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A0844" w14:textId="77777777" w:rsidR="00D97E32" w:rsidRPr="008D6481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</w:p>
    <w:p w14:paraId="613D04BB" w14:textId="780DB445" w:rsidR="00D97E32" w:rsidRPr="008D6481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8D6481">
        <w:rPr>
          <w:rFonts w:ascii="Open Sans" w:hAnsi="Open Sans" w:cs="Open Sans"/>
          <w:smallCaps/>
        </w:rPr>
        <w:t>Rozkład materiał</w:t>
      </w:r>
      <w:r w:rsidR="002B17D5" w:rsidRPr="008D6481">
        <w:rPr>
          <w:rFonts w:ascii="Open Sans" w:hAnsi="Open Sans" w:cs="Open Sans"/>
          <w:smallCaps/>
        </w:rPr>
        <w:t xml:space="preserve">u </w:t>
      </w:r>
      <w:r w:rsidRPr="008D6481">
        <w:rPr>
          <w:rFonts w:ascii="Open Sans" w:hAnsi="Open Sans" w:cs="Open Sans"/>
          <w:smallCaps/>
        </w:rPr>
        <w:t xml:space="preserve">z religii dla klasy </w:t>
      </w:r>
      <w:r w:rsidRPr="008D6481">
        <w:rPr>
          <w:rFonts w:ascii="Open Sans" w:hAnsi="Open Sans" w:cs="Open Sans"/>
          <w:b/>
          <w:bCs/>
          <w:smallCaps/>
        </w:rPr>
        <w:t>V</w:t>
      </w:r>
      <w:r w:rsidR="0080520A" w:rsidRPr="008D6481">
        <w:rPr>
          <w:rFonts w:ascii="Open Sans" w:hAnsi="Open Sans" w:cs="Open Sans"/>
          <w:b/>
          <w:bCs/>
          <w:smallCaps/>
        </w:rPr>
        <w:t>I</w:t>
      </w:r>
      <w:r w:rsidR="00997377" w:rsidRPr="008D6481">
        <w:rPr>
          <w:rFonts w:ascii="Open Sans" w:hAnsi="Open Sans" w:cs="Open Sans"/>
          <w:b/>
          <w:bCs/>
          <w:smallCaps/>
        </w:rPr>
        <w:t>I</w:t>
      </w:r>
      <w:r w:rsidR="0065230A" w:rsidRPr="008D6481">
        <w:rPr>
          <w:rFonts w:ascii="Open Sans" w:hAnsi="Open Sans" w:cs="Open Sans"/>
          <w:b/>
          <w:bCs/>
          <w:smallCaps/>
        </w:rPr>
        <w:t>I</w:t>
      </w:r>
      <w:r w:rsidRPr="008D6481">
        <w:rPr>
          <w:rFonts w:ascii="Open Sans" w:hAnsi="Open Sans" w:cs="Open Sans"/>
          <w:smallCaps/>
        </w:rPr>
        <w:t xml:space="preserve"> szkoły podstawowej</w:t>
      </w:r>
    </w:p>
    <w:p w14:paraId="04F48E7C" w14:textId="7DF5FF04" w:rsidR="00313DEB" w:rsidRPr="008D6481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8D6481">
        <w:rPr>
          <w:rFonts w:ascii="Open Sans" w:hAnsi="Open Sans" w:cs="Open Sans"/>
          <w:smallCaps/>
        </w:rPr>
        <w:t xml:space="preserve">według podręcznika </w:t>
      </w:r>
      <w:r w:rsidRPr="008D6481">
        <w:rPr>
          <w:rFonts w:ascii="Open Sans" w:hAnsi="Open Sans" w:cs="Open Sans"/>
          <w:b/>
          <w:smallCaps/>
        </w:rPr>
        <w:t>„</w:t>
      </w:r>
      <w:r w:rsidR="0065230A" w:rsidRPr="008D6481">
        <w:rPr>
          <w:rFonts w:ascii="Open Sans" w:hAnsi="Open Sans" w:cs="Open Sans"/>
          <w:b/>
          <w:smallCaps/>
        </w:rPr>
        <w:t>Moja odpowiedź na zbawienie</w:t>
      </w:r>
      <w:r w:rsidRPr="008D6481">
        <w:rPr>
          <w:rFonts w:ascii="Open Sans" w:hAnsi="Open Sans" w:cs="Open Sans"/>
          <w:b/>
          <w:smallCaps/>
        </w:rPr>
        <w:t>”</w:t>
      </w:r>
      <w:r w:rsidRPr="008D6481">
        <w:rPr>
          <w:rFonts w:ascii="Open Sans" w:hAnsi="Open Sans" w:cs="Open Sans"/>
          <w:smallCaps/>
        </w:rPr>
        <w:t xml:space="preserve"> nr WK/5-8/202</w:t>
      </w:r>
      <w:r w:rsidR="0065230A" w:rsidRPr="008D6481">
        <w:rPr>
          <w:rFonts w:ascii="Open Sans" w:hAnsi="Open Sans" w:cs="Open Sans"/>
          <w:smallCaps/>
        </w:rPr>
        <w:t>4</w:t>
      </w:r>
      <w:r w:rsidR="00F73A7B" w:rsidRPr="008D6481">
        <w:rPr>
          <w:rFonts w:ascii="Open Sans" w:hAnsi="Open Sans" w:cs="Open Sans"/>
          <w:smallCaps/>
        </w:rPr>
        <w:t>/</w:t>
      </w:r>
      <w:r w:rsidR="0065230A" w:rsidRPr="008D6481">
        <w:rPr>
          <w:rFonts w:ascii="Open Sans" w:hAnsi="Open Sans" w:cs="Open Sans"/>
          <w:smallCaps/>
        </w:rPr>
        <w:t>4</w:t>
      </w:r>
    </w:p>
    <w:p w14:paraId="29E4FB3C" w14:textId="77777777" w:rsidR="00D97E32" w:rsidRPr="008D6481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8D6481">
        <w:rPr>
          <w:rFonts w:ascii="Open Sans" w:hAnsi="Open Sans" w:cs="Open Sans"/>
          <w:smallCaps/>
        </w:rPr>
        <w:t>zgodny z Podstawą p</w:t>
      </w:r>
      <w:r w:rsidR="00DE0107" w:rsidRPr="008D6481">
        <w:rPr>
          <w:rFonts w:ascii="Open Sans" w:hAnsi="Open Sans" w:cs="Open Sans"/>
          <w:smallCaps/>
        </w:rPr>
        <w:t>rogramową</w:t>
      </w:r>
      <w:r w:rsidRPr="008D6481">
        <w:rPr>
          <w:rFonts w:ascii="Open Sans" w:hAnsi="Open Sans" w:cs="Open Sans"/>
          <w:smallCaps/>
        </w:rPr>
        <w:t xml:space="preserve"> katechezy Kościoła katolickiego w Polsce </w:t>
      </w:r>
    </w:p>
    <w:p w14:paraId="10A98D0E" w14:textId="33672D7B" w:rsidR="00DE0107" w:rsidRPr="008D6481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8D6481">
        <w:rPr>
          <w:rFonts w:ascii="Open Sans" w:hAnsi="Open Sans" w:cs="Open Sans"/>
          <w:smallCaps/>
        </w:rPr>
        <w:t xml:space="preserve">oraz programem nauczania </w:t>
      </w:r>
      <w:r w:rsidRPr="008D6481">
        <w:rPr>
          <w:rFonts w:ascii="Open Sans" w:hAnsi="Open Sans" w:cs="Open Sans"/>
          <w:b/>
          <w:smallCaps/>
        </w:rPr>
        <w:t>„Bóg zbawia mnie dziś”</w:t>
      </w:r>
      <w:r w:rsidRPr="008D6481">
        <w:rPr>
          <w:rFonts w:ascii="Open Sans" w:hAnsi="Open Sans" w:cs="Open Sans"/>
          <w:smallCaps/>
        </w:rPr>
        <w:t xml:space="preserve"> WK/5-8/2021</w:t>
      </w:r>
    </w:p>
    <w:p w14:paraId="5A74C463" w14:textId="77777777" w:rsidR="009629C6" w:rsidRPr="008D6481" w:rsidRDefault="009629C6" w:rsidP="009629C6">
      <w:pPr>
        <w:spacing w:after="96"/>
        <w:jc w:val="center"/>
        <w:rPr>
          <w:rFonts w:ascii="Open Sans" w:eastAsia="Open Sans" w:hAnsi="Open Sans" w:cs="Open Sans"/>
          <w:smallCaps/>
        </w:rPr>
      </w:pPr>
      <w:r w:rsidRPr="008D6481">
        <w:rPr>
          <w:rFonts w:ascii="Open Sans" w:eastAsia="Open Sans" w:hAnsi="Open Sans" w:cs="Open Sans"/>
          <w:b/>
          <w:smallCaps/>
        </w:rPr>
        <w:t>na 1 godzinę lekcyjną w tygodniu</w:t>
      </w:r>
    </w:p>
    <w:p w14:paraId="4C9EFBB5" w14:textId="77777777" w:rsidR="009629C6" w:rsidRDefault="009629C6" w:rsidP="009629C6">
      <w:pPr>
        <w:spacing w:after="96"/>
        <w:jc w:val="center"/>
        <w:rPr>
          <w:rFonts w:ascii="Open Sans" w:eastAsia="Open Sans" w:hAnsi="Open Sans" w:cs="Open Sans"/>
          <w:smallCaps/>
          <w:sz w:val="28"/>
          <w:szCs w:val="28"/>
        </w:rPr>
      </w:pPr>
    </w:p>
    <w:p w14:paraId="0A2B1E42" w14:textId="77777777" w:rsidR="009629C6" w:rsidRDefault="009629C6" w:rsidP="009629C6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sz w:val="32"/>
          <w:szCs w:val="32"/>
        </w:rPr>
        <w:t>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792"/>
        <w:gridCol w:w="1767"/>
        <w:gridCol w:w="2979"/>
        <w:gridCol w:w="3161"/>
        <w:gridCol w:w="2723"/>
      </w:tblGrid>
      <w:tr w:rsidR="00B32428" w:rsidRPr="002B17D5" w14:paraId="6CC3DF2B" w14:textId="77777777" w:rsidTr="005C4FFF">
        <w:tc>
          <w:tcPr>
            <w:tcW w:w="572" w:type="dxa"/>
          </w:tcPr>
          <w:p w14:paraId="366B09A8" w14:textId="3BFC601C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LP</w:t>
            </w:r>
            <w:r w:rsidR="00E968F7">
              <w:rPr>
                <w:rFonts w:ascii="Open Sans" w:hAnsi="Open Sans" w:cs="Open Sans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2792" w:type="dxa"/>
          </w:tcPr>
          <w:p w14:paraId="435E335E" w14:textId="489E30FD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Temat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 katechezy</w:t>
            </w:r>
          </w:p>
        </w:tc>
        <w:tc>
          <w:tcPr>
            <w:tcW w:w="1767" w:type="dxa"/>
          </w:tcPr>
          <w:p w14:paraId="0D6F7AA8" w14:textId="22F44A51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979" w:type="dxa"/>
          </w:tcPr>
          <w:p w14:paraId="0FE585FA" w14:textId="2FF2E97D" w:rsidR="00EC7AC5" w:rsidRPr="002B17D5" w:rsidRDefault="002B17D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3161" w:type="dxa"/>
          </w:tcPr>
          <w:p w14:paraId="1CD501D4" w14:textId="77777777" w:rsidR="001C4BA9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73517FB7" w14:textId="32B3DBA3" w:rsidR="0064698E" w:rsidRPr="001C4BA9" w:rsidRDefault="0064698E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2723" w:type="dxa"/>
          </w:tcPr>
          <w:p w14:paraId="6317A2D3" w14:textId="77777777" w:rsidR="0064698E" w:rsidRDefault="00EC7AC5" w:rsidP="000436C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Postaw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y</w:t>
            </w:r>
            <w:r w:rsidR="0064698E" w:rsidRPr="00DF52B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189D7CA7" w14:textId="003096D9" w:rsidR="001C4BA9" w:rsidRPr="001C4BA9" w:rsidRDefault="0064698E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8C3264" w:rsidRPr="002C706A" w14:paraId="763956FF" w14:textId="77777777" w:rsidTr="0065230A">
        <w:tc>
          <w:tcPr>
            <w:tcW w:w="0" w:type="auto"/>
            <w:gridSpan w:val="6"/>
            <w:shd w:val="clear" w:color="auto" w:fill="FFE599" w:themeFill="accent4" w:themeFillTint="66"/>
          </w:tcPr>
          <w:p w14:paraId="664B6A49" w14:textId="550CB7F8" w:rsidR="008C3264" w:rsidRPr="00E968F7" w:rsidRDefault="0065230A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0A729D">
              <w:rPr>
                <w:rFonts w:ascii="Open Sans" w:hAnsi="Open Sans" w:cs="Open Sans"/>
                <w:b/>
                <w:smallCaps/>
              </w:rPr>
              <w:t>Dlaczego wierzyć?</w:t>
            </w:r>
          </w:p>
        </w:tc>
      </w:tr>
      <w:tr w:rsidR="005C4FFF" w:rsidRPr="00DE3325" w14:paraId="7413E65A" w14:textId="77777777" w:rsidTr="0029677F">
        <w:tc>
          <w:tcPr>
            <w:tcW w:w="572" w:type="dxa"/>
            <w:shd w:val="clear" w:color="auto" w:fill="auto"/>
          </w:tcPr>
          <w:p w14:paraId="63B60E1D" w14:textId="77777777" w:rsidR="005C4FFF" w:rsidRPr="004F7A89" w:rsidRDefault="005C4FFF" w:rsidP="005C4FFF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mallCaps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14BA42EE" w14:textId="4C2D3E9E" w:rsidR="005C4FFF" w:rsidRPr="00F30C79" w:rsidRDefault="005C4FFF" w:rsidP="005C4FFF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O co w tym wszystkim chodzi?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sens i wartość życia</w:t>
            </w:r>
            <w:r w:rsidR="005E125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człowieka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1)</w:t>
            </w:r>
          </w:p>
          <w:p w14:paraId="5A486405" w14:textId="2B3591E5" w:rsidR="005C4FFF" w:rsidRPr="00F30C79" w:rsidRDefault="005C4FFF" w:rsidP="005C4FF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CB65E5E" w14:textId="77777777" w:rsidR="005C4FFF" w:rsidRPr="008D6481" w:rsidRDefault="005C4FFF" w:rsidP="005C4FF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A.1.:</w:t>
            </w:r>
          </w:p>
          <w:p w14:paraId="4671B3B7" w14:textId="77777777" w:rsidR="005C4FFF" w:rsidRPr="008D6481" w:rsidRDefault="005C4FFF" w:rsidP="005C4FF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A.1.1.</w:t>
            </w:r>
          </w:p>
          <w:p w14:paraId="505B600E" w14:textId="77777777" w:rsidR="005C4FFF" w:rsidRPr="008D6481" w:rsidRDefault="005C4FFF" w:rsidP="005C4FF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A.1.2.</w:t>
            </w:r>
          </w:p>
          <w:p w14:paraId="1F80F4C4" w14:textId="77777777" w:rsidR="005C4FFF" w:rsidRPr="008D6481" w:rsidRDefault="005C4FFF" w:rsidP="005C4FF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A.1.3.</w:t>
            </w:r>
          </w:p>
          <w:p w14:paraId="2BD62F2D" w14:textId="50F0C721" w:rsidR="005C4FFF" w:rsidRPr="008D6481" w:rsidRDefault="005C4FFF" w:rsidP="005C4FF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A.1.b.</w:t>
            </w:r>
          </w:p>
          <w:p w14:paraId="5F2F6401" w14:textId="7F87A756" w:rsidR="005C4FFF" w:rsidRPr="008D6481" w:rsidRDefault="005C4FFF" w:rsidP="005C4FF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A.1.e.</w:t>
            </w:r>
          </w:p>
          <w:p w14:paraId="03ABB624" w14:textId="41D4E5CE" w:rsidR="005C4FFF" w:rsidRPr="008D6481" w:rsidRDefault="005C4FFF" w:rsidP="005C4FF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E.1.:</w:t>
            </w:r>
          </w:p>
          <w:p w14:paraId="6D772E4F" w14:textId="3858F686" w:rsidR="005C4FFF" w:rsidRPr="008D6481" w:rsidRDefault="005C4FFF" w:rsidP="005C4FF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  <w:lang w:val="de-DE"/>
              </w:rPr>
              <w:t>E.1.4.</w:t>
            </w:r>
          </w:p>
          <w:p w14:paraId="26320CD4" w14:textId="5BE0E671" w:rsidR="005C4FFF" w:rsidRPr="008D6481" w:rsidRDefault="005C4FFF" w:rsidP="005C4FFF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</w:p>
        </w:tc>
        <w:tc>
          <w:tcPr>
            <w:tcW w:w="2979" w:type="dxa"/>
            <w:shd w:val="clear" w:color="auto" w:fill="auto"/>
          </w:tcPr>
          <w:p w14:paraId="2732C74D" w14:textId="77777777" w:rsidR="005C4FFF" w:rsidRPr="00F30C79" w:rsidRDefault="005C4FFF" w:rsidP="005C4FF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 Sens i wartość ludzkiego życia. Godność osoby. Źródła ludzkiego szczęścia;</w:t>
            </w:r>
          </w:p>
          <w:p w14:paraId="6922E1E7" w14:textId="051C752B" w:rsidR="005C4FFF" w:rsidRPr="00F30C79" w:rsidRDefault="005C4FFF" w:rsidP="005C4FF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 Pojęcie wspólnoty, podstawowe wspólnoty życia. Zadania wobec rodziny, grupy rówieśniczej, narodu, Kościoła. Wartości stanowiące fundament relacji międzyludzkich: szacunek dla siebie innych ludzi oraz postawa odpowiedzialności za siebie i innych.</w:t>
            </w:r>
          </w:p>
        </w:tc>
        <w:tc>
          <w:tcPr>
            <w:tcW w:w="3161" w:type="dxa"/>
            <w:shd w:val="clear" w:color="auto" w:fill="auto"/>
          </w:tcPr>
          <w:p w14:paraId="79913666" w14:textId="77777777" w:rsidR="005C4FFF" w:rsidRPr="00F30C79" w:rsidRDefault="005C4FFF" w:rsidP="005C4FFF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A1.1. przedstawia różne potrzeby ludzkie, w tym potrzebę sensu życia; </w:t>
            </w:r>
          </w:p>
          <w:p w14:paraId="2E8D6ADA" w14:textId="77777777" w:rsidR="005C4FFF" w:rsidRPr="00F30C79" w:rsidRDefault="005C4FFF" w:rsidP="005C4FFF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A.1.2. przedstawia pytania o swoje istnienie; </w:t>
            </w:r>
          </w:p>
          <w:p w14:paraId="25C40720" w14:textId="23A7CA1E" w:rsidR="005C4FFF" w:rsidRPr="00F30C79" w:rsidRDefault="005C4FFF" w:rsidP="005C4FFF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A.1.3.wymienia wartości nadające sens ludzkiemu życiu; </w:t>
            </w:r>
          </w:p>
          <w:p w14:paraId="7A41404B" w14:textId="6C5212CA" w:rsidR="005C4FFF" w:rsidRPr="00F30C79" w:rsidRDefault="005C4FFF" w:rsidP="005C4FFF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E.1.4 omawia, jak pracować nad własnym rozwojem emocjonalnym i społecznym;</w:t>
            </w:r>
          </w:p>
        </w:tc>
        <w:tc>
          <w:tcPr>
            <w:tcW w:w="2723" w:type="dxa"/>
            <w:shd w:val="clear" w:color="auto" w:fill="auto"/>
          </w:tcPr>
          <w:p w14:paraId="3484F8A3" w14:textId="77777777" w:rsidR="005C4FFF" w:rsidRPr="00F30C79" w:rsidRDefault="005C4FFF" w:rsidP="005C4FFF">
            <w:pPr>
              <w:pStyle w:val="TableParagraph"/>
              <w:tabs>
                <w:tab w:val="left" w:pos="379"/>
              </w:tabs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A.1.b. dokonuje refleksji nad sensem swojego</w:t>
            </w:r>
            <w:r w:rsidRPr="00F30C7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>życia;</w:t>
            </w:r>
          </w:p>
          <w:p w14:paraId="791458EA" w14:textId="58F97DC5" w:rsidR="005C4FFF" w:rsidRPr="00F30C79" w:rsidRDefault="005C4FFF" w:rsidP="005C4FFF">
            <w:pPr>
              <w:pStyle w:val="TableParagraph"/>
              <w:tabs>
                <w:tab w:val="left" w:pos="379"/>
              </w:tabs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A.1.e. dąży do szczęścia własnego i</w:t>
            </w:r>
            <w:r w:rsidRPr="00F30C7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>bliźnich;</w:t>
            </w:r>
          </w:p>
          <w:p w14:paraId="344C743C" w14:textId="1CA3FC8D" w:rsidR="005C4FFF" w:rsidRPr="00F30C79" w:rsidRDefault="005C4FFF" w:rsidP="005C4FFF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angażuje się w służbę na rzecz drugiego</w:t>
            </w:r>
            <w:r w:rsidRPr="00F30C7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>człowieka.</w:t>
            </w:r>
          </w:p>
        </w:tc>
      </w:tr>
      <w:tr w:rsidR="0063481A" w:rsidRPr="00DE3325" w14:paraId="6381D58C" w14:textId="77777777" w:rsidTr="0029677F">
        <w:tc>
          <w:tcPr>
            <w:tcW w:w="572" w:type="dxa"/>
            <w:shd w:val="clear" w:color="auto" w:fill="auto"/>
          </w:tcPr>
          <w:p w14:paraId="111CBBBC" w14:textId="0F719E2D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355EC24" w14:textId="0708EF01" w:rsidR="0063481A" w:rsidRPr="005E125E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>Jaki mam wybór?</w:t>
            </w:r>
            <w:r w:rsidR="005E125E"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chrześcijaństwo a inne religie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4)</w:t>
            </w:r>
          </w:p>
          <w:p w14:paraId="165AE21B" w14:textId="3C647C41" w:rsidR="0063481A" w:rsidRPr="005E125E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09019C9" w14:textId="1D820D6E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F.3.:</w:t>
            </w:r>
          </w:p>
          <w:p w14:paraId="63752019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F.3.1</w:t>
            </w:r>
          </w:p>
          <w:p w14:paraId="600D1B8A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F.3.3.</w:t>
            </w:r>
          </w:p>
          <w:p w14:paraId="7D0A0A99" w14:textId="77777777" w:rsidR="0063481A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F.3.6.</w:t>
            </w:r>
          </w:p>
          <w:p w14:paraId="4AAC0B3A" w14:textId="77777777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F.3.a.</w:t>
            </w:r>
          </w:p>
          <w:p w14:paraId="2B5CE0ED" w14:textId="137232FF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F.3.b.</w:t>
            </w:r>
          </w:p>
        </w:tc>
        <w:tc>
          <w:tcPr>
            <w:tcW w:w="2979" w:type="dxa"/>
            <w:shd w:val="clear" w:color="auto" w:fill="auto"/>
          </w:tcPr>
          <w:p w14:paraId="37A0F23C" w14:textId="7DCAB26C" w:rsidR="0063481A" w:rsidRPr="00F30C79" w:rsidRDefault="0063481A" w:rsidP="0063481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 Główne religie w świecie. Podobieństwa i różnice pomiędzy chrześcijaństwem i wielkimi religiami.</w:t>
            </w:r>
          </w:p>
        </w:tc>
        <w:tc>
          <w:tcPr>
            <w:tcW w:w="3161" w:type="dxa"/>
            <w:shd w:val="clear" w:color="auto" w:fill="auto"/>
          </w:tcPr>
          <w:p w14:paraId="25B11FA1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omawia ogólnie zjawisko religii;</w:t>
            </w:r>
          </w:p>
          <w:p w14:paraId="70F1D8B0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wymienia główne religie monoteistyczne i politeistyczne w świecie (chrześcijaństwo, judaizm, islam, buddyzm, hinduizm); </w:t>
            </w:r>
          </w:p>
          <w:p w14:paraId="3479CC20" w14:textId="4A0A9B3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F.3.6.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opisuje podstawowe założenia doktrynalne judaizmu, islamu, buddyzmu i hinduizmu.</w:t>
            </w:r>
          </w:p>
        </w:tc>
        <w:tc>
          <w:tcPr>
            <w:tcW w:w="2723" w:type="dxa"/>
            <w:shd w:val="clear" w:color="auto" w:fill="auto"/>
          </w:tcPr>
          <w:p w14:paraId="0D23D096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F.3.a. szanuje inne religie i ich wyznawców;</w:t>
            </w:r>
          </w:p>
          <w:p w14:paraId="3205D2E0" w14:textId="1656D187" w:rsidR="00A30042" w:rsidRPr="00F30C79" w:rsidRDefault="00D92CC7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F.3.b. dba o własną tożsamość jako katolika</w:t>
            </w:r>
            <w:r w:rsidR="00A30042" w:rsidRPr="00F30C79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F98C9C8" w14:textId="4284AAF6" w:rsidR="0063481A" w:rsidRPr="00F30C79" w:rsidRDefault="0063481A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1A" w:rsidRPr="00DE3325" w14:paraId="2D1AA28A" w14:textId="77777777" w:rsidTr="0029677F">
        <w:tc>
          <w:tcPr>
            <w:tcW w:w="572" w:type="dxa"/>
            <w:shd w:val="clear" w:color="auto" w:fill="auto"/>
          </w:tcPr>
          <w:p w14:paraId="05D17A84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5055DDB0" w14:textId="36DD7E8D" w:rsidR="0063481A" w:rsidRPr="00F30C79" w:rsidRDefault="0063481A" w:rsidP="000A0B6C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>Czy ta droga jest wyjątkowa?</w:t>
            </w:r>
            <w:r w:rsidR="005E125E"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co wyróżnia chrześcijaństwo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5)</w:t>
            </w:r>
          </w:p>
        </w:tc>
        <w:tc>
          <w:tcPr>
            <w:tcW w:w="1767" w:type="dxa"/>
            <w:shd w:val="clear" w:color="auto" w:fill="auto"/>
          </w:tcPr>
          <w:p w14:paraId="5D63795C" w14:textId="2A8BBEB3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70DCD786" w14:textId="2CA9F920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A.13.4.</w:t>
            </w:r>
          </w:p>
          <w:p w14:paraId="3E751AE3" w14:textId="0879B1C1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A.13.a.</w:t>
            </w:r>
          </w:p>
          <w:p w14:paraId="63453174" w14:textId="2C32B8F7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F.3.:</w:t>
            </w:r>
          </w:p>
          <w:p w14:paraId="7087200E" w14:textId="748DCF50" w:rsidR="00BC706B" w:rsidRPr="00F30C79" w:rsidRDefault="00BC706B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F.3.2.</w:t>
            </w:r>
          </w:p>
          <w:p w14:paraId="4D70A335" w14:textId="2C3E5F9A" w:rsidR="00BC706B" w:rsidRPr="00F30C79" w:rsidRDefault="00BC706B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F.3.7.</w:t>
            </w:r>
          </w:p>
          <w:p w14:paraId="74060CE0" w14:textId="6BCA4306" w:rsidR="00A30042" w:rsidRPr="00F30C79" w:rsidRDefault="00A30042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F.3.a.</w:t>
            </w:r>
          </w:p>
          <w:p w14:paraId="6E197262" w14:textId="6667EA40" w:rsidR="00A30042" w:rsidRPr="00F30C79" w:rsidRDefault="00A30042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F.3.b.</w:t>
            </w:r>
          </w:p>
          <w:p w14:paraId="008BFA89" w14:textId="57346C63" w:rsidR="00A30042" w:rsidRPr="00F30C79" w:rsidRDefault="00A30042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F.3.c.</w:t>
            </w:r>
          </w:p>
          <w:p w14:paraId="09268A93" w14:textId="336D093E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3B312F9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 Świadectwa historyczności Jezusa. Życie, działalność i nauczanie Jezusa Chrystusa. Orędzie poszczególnych Ewangelii. Słowo Boże jako wezwanie Boże i drogowskaz w kształtowaniu żyda chrześcijanina;</w:t>
            </w:r>
          </w:p>
          <w:p w14:paraId="457E2C03" w14:textId="77777777" w:rsidR="0063481A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 Główne religie w świecie. Podobieństwa i różnice pomiędzy chrześcijaństwem i wielkimi religiami.</w:t>
            </w:r>
          </w:p>
          <w:p w14:paraId="6A807783" w14:textId="77777777" w:rsidR="008D6481" w:rsidRDefault="008D6481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20FBD41" w14:textId="77777777" w:rsidR="008D6481" w:rsidRDefault="008D6481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69ED084" w14:textId="081FABD5" w:rsidR="008D6481" w:rsidRPr="00F30C79" w:rsidRDefault="008D6481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27502342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A.13.4. uzasadnia różnice między Chrystusem a innymi osobami mającymi wpływ na dzieje ludzkości;</w:t>
            </w:r>
          </w:p>
          <w:p w14:paraId="36889681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F.3.2. wyjaśnia na przykładach różnicę między wyznaniami chrześcijańskimi a religiami niechrześcijańskimi; </w:t>
            </w:r>
          </w:p>
          <w:p w14:paraId="35B22AC0" w14:textId="3102A45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F.3.7. ukazuje wartość i specyfikę chrześcijaństwa na tle innych religii.</w:t>
            </w:r>
          </w:p>
        </w:tc>
        <w:tc>
          <w:tcPr>
            <w:tcW w:w="2723" w:type="dxa"/>
            <w:shd w:val="clear" w:color="auto" w:fill="auto"/>
          </w:tcPr>
          <w:p w14:paraId="3B1DCFD2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A.13.a. wyraża wdzięczność Chrystusowi za dar odkupienia,</w:t>
            </w:r>
          </w:p>
          <w:p w14:paraId="7FE437DF" w14:textId="49AE451B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F.3.a. szanuje inne religie i ich wyznawców;</w:t>
            </w:r>
          </w:p>
          <w:p w14:paraId="7140629D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F.3.b. dba o własną tożsamość jako katolika;</w:t>
            </w:r>
          </w:p>
          <w:p w14:paraId="0F1ED694" w14:textId="414595CA" w:rsidR="0063481A" w:rsidRPr="00F30C79" w:rsidRDefault="00D92CC7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F.3.c. swoim życiem daje świadectwo o wyznawanej wierze w Chrystusa</w:t>
            </w:r>
            <w:r w:rsidR="00A30042" w:rsidRPr="00F30C7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E968F7" w14:paraId="0B7A9F82" w14:textId="77777777" w:rsidTr="0065230A">
        <w:tc>
          <w:tcPr>
            <w:tcW w:w="0" w:type="auto"/>
            <w:gridSpan w:val="6"/>
            <w:shd w:val="clear" w:color="auto" w:fill="FFE599" w:themeFill="accent4" w:themeFillTint="66"/>
          </w:tcPr>
          <w:p w14:paraId="33C0EE16" w14:textId="1F241B0C" w:rsidR="0063481A" w:rsidRPr="00E968F7" w:rsidRDefault="0063481A" w:rsidP="0063481A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D</w:t>
            </w:r>
            <w:r w:rsidRPr="000A729D">
              <w:rPr>
                <w:rFonts w:ascii="Open Sans" w:hAnsi="Open Sans" w:cs="Open Sans"/>
                <w:b/>
                <w:smallCaps/>
              </w:rPr>
              <w:t>laczego chrześcijaństwo?</w:t>
            </w:r>
          </w:p>
        </w:tc>
      </w:tr>
      <w:tr w:rsidR="0063481A" w:rsidRPr="00DE3325" w14:paraId="30A3B819" w14:textId="77777777" w:rsidTr="0029677F">
        <w:tc>
          <w:tcPr>
            <w:tcW w:w="572" w:type="dxa"/>
            <w:shd w:val="clear" w:color="auto" w:fill="auto"/>
          </w:tcPr>
          <w:p w14:paraId="7A45E5B6" w14:textId="2D564324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1D2BCAD" w14:textId="49DEBB34" w:rsidR="0063481A" w:rsidRPr="005E125E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Kto to wymyślił? </w:t>
            </w:r>
            <w:r w:rsidR="005E125E"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>– Skład Apostolski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6)</w:t>
            </w:r>
          </w:p>
          <w:p w14:paraId="668A6CC1" w14:textId="707020DE" w:rsidR="0063481A" w:rsidRPr="005E125E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FE65BE0" w14:textId="003EDC61" w:rsidR="00BC706B" w:rsidRPr="00794496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/>
                <w:sz w:val="20"/>
                <w:szCs w:val="20"/>
              </w:rPr>
              <w:t>A.4.:</w:t>
            </w:r>
          </w:p>
          <w:p w14:paraId="735FA4C5" w14:textId="3E4B542E" w:rsidR="00BC706B" w:rsidRPr="00794496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A.4.1.</w:t>
            </w:r>
          </w:p>
          <w:p w14:paraId="755897B2" w14:textId="65EE1A1B" w:rsidR="00794496" w:rsidRPr="00794496" w:rsidRDefault="00794496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A.4.a.</w:t>
            </w:r>
          </w:p>
          <w:p w14:paraId="6C43CA48" w14:textId="05045A21" w:rsidR="00BC706B" w:rsidRPr="00794496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7FB41859" w14:textId="2B87E668" w:rsidR="00BC706B" w:rsidRPr="00794496" w:rsidRDefault="00BC706B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E.2.3.</w:t>
            </w:r>
          </w:p>
          <w:p w14:paraId="2D45409F" w14:textId="17468B8F" w:rsidR="00794496" w:rsidRPr="00794496" w:rsidRDefault="00794496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5A388F03" w14:textId="6B629842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E24EBEE" w14:textId="77777777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A.4. Symbole wiary;</w:t>
            </w:r>
          </w:p>
          <w:p w14:paraId="677B08D8" w14:textId="1BAA8C86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E.2. Powstanie i przymioty Kościoła. Biblijne obrazy Kościoła. Struktura i ustrój Kościoła. Wiarygodność Kościoła katolickiego. Konieczność Kościoła do zbawienia. Kościół Mistycznym Ciałem Chrystusa i wspólnotę wiernych w Duchu Świętym.</w:t>
            </w:r>
          </w:p>
        </w:tc>
        <w:tc>
          <w:tcPr>
            <w:tcW w:w="3161" w:type="dxa"/>
            <w:shd w:val="clear" w:color="auto" w:fill="auto"/>
          </w:tcPr>
          <w:p w14:paraId="439429F8" w14:textId="77777777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A.4.1. wyjaśnia poszczególne artykuły Składu Apostolskiego i Credo (mszalne);</w:t>
            </w:r>
          </w:p>
          <w:p w14:paraId="760F3369" w14:textId="261AFA78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E.2.3. wyjaśnia, czym jest Kościół.</w:t>
            </w:r>
          </w:p>
        </w:tc>
        <w:tc>
          <w:tcPr>
            <w:tcW w:w="2723" w:type="dxa"/>
            <w:shd w:val="clear" w:color="auto" w:fill="auto"/>
          </w:tcPr>
          <w:p w14:paraId="2214C08B" w14:textId="77777777" w:rsidR="0063481A" w:rsidRPr="00794496" w:rsidRDefault="00D92CC7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A.4.a. świadomie wyznaje wiarę;</w:t>
            </w:r>
          </w:p>
          <w:p w14:paraId="44A8F81E" w14:textId="26984F2A" w:rsidR="00794496" w:rsidRPr="00794496" w:rsidRDefault="00D92CC7" w:rsidP="0079449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E.2.b. identyfikuje się ze wspólnotą Kościoła</w:t>
            </w:r>
            <w:r w:rsidR="00794496" w:rsidRPr="00794496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0344765" w14:textId="23CCCDF0" w:rsidR="00D92CC7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81A" w:rsidRPr="00233B72" w14:paraId="112CCE5F" w14:textId="77777777" w:rsidTr="0029677F">
        <w:tc>
          <w:tcPr>
            <w:tcW w:w="572" w:type="dxa"/>
            <w:shd w:val="clear" w:color="auto" w:fill="auto"/>
          </w:tcPr>
          <w:p w14:paraId="759BC74A" w14:textId="66E65BB4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198E9E6" w14:textId="1FCCB08A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Bóg czy człowiek?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boska i ludzka natura Jezusa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8)</w:t>
            </w:r>
          </w:p>
          <w:p w14:paraId="743966E1" w14:textId="23306EBE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9AA8C40" w14:textId="0D653A5C" w:rsidR="00BC706B" w:rsidRPr="00794496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4ED37433" w14:textId="7DB48C5C" w:rsidR="00BC706B" w:rsidRPr="00794496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A.13.1.</w:t>
            </w:r>
          </w:p>
          <w:p w14:paraId="75A7251B" w14:textId="77777777" w:rsidR="0063481A" w:rsidRPr="00794496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A.13.2.</w:t>
            </w:r>
          </w:p>
          <w:p w14:paraId="447958DC" w14:textId="77777777" w:rsidR="00794496" w:rsidRPr="00794496" w:rsidRDefault="00794496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A.13.b.</w:t>
            </w:r>
          </w:p>
          <w:p w14:paraId="7BBFE9B5" w14:textId="2BA12EA1" w:rsidR="00794496" w:rsidRPr="00794496" w:rsidRDefault="00794496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A.13.d.</w:t>
            </w:r>
          </w:p>
        </w:tc>
        <w:tc>
          <w:tcPr>
            <w:tcW w:w="2979" w:type="dxa"/>
            <w:shd w:val="clear" w:color="auto" w:fill="auto"/>
          </w:tcPr>
          <w:p w14:paraId="592CAF76" w14:textId="2D1D4C56" w:rsidR="0063481A" w:rsidRPr="00794496" w:rsidRDefault="0063481A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 Świadectwa historyczności Jezusa. Życie, działalność i nauczanie Jezusa Chrystusa. Orędzie poszczególnych Ewangelii. Słowo Boże jako wezwanie Boże i drogowskaz w kształtowaniu żyda chrześcijanina.</w:t>
            </w:r>
          </w:p>
        </w:tc>
        <w:tc>
          <w:tcPr>
            <w:tcW w:w="3161" w:type="dxa"/>
            <w:shd w:val="clear" w:color="auto" w:fill="auto"/>
          </w:tcPr>
          <w:p w14:paraId="6E72F036" w14:textId="77777777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 xml:space="preserve">A.13.1. prezentuje biblijne, patrystyczne i </w:t>
            </w:r>
            <w:proofErr w:type="spellStart"/>
            <w:r w:rsidRPr="00794496">
              <w:rPr>
                <w:rFonts w:ascii="Open Sans" w:hAnsi="Open Sans" w:cs="Open Sans"/>
                <w:sz w:val="20"/>
                <w:szCs w:val="20"/>
              </w:rPr>
              <w:t>pozachrześcijańskie</w:t>
            </w:r>
            <w:proofErr w:type="spellEnd"/>
            <w:r w:rsidRPr="00794496">
              <w:rPr>
                <w:rFonts w:ascii="Open Sans" w:hAnsi="Open Sans" w:cs="Open Sans"/>
                <w:sz w:val="20"/>
                <w:szCs w:val="20"/>
              </w:rPr>
              <w:t xml:space="preserve"> świadectwa dotyczące historyczności Jezusa; </w:t>
            </w:r>
          </w:p>
          <w:p w14:paraId="22542719" w14:textId="6125C850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A.13.2. omawia teorie negujące historyczność Jezusa i przedstawia kontrargumenty.</w:t>
            </w:r>
          </w:p>
        </w:tc>
        <w:tc>
          <w:tcPr>
            <w:tcW w:w="2723" w:type="dxa"/>
            <w:shd w:val="clear" w:color="auto" w:fill="auto"/>
          </w:tcPr>
          <w:p w14:paraId="213E75B2" w14:textId="066D5641" w:rsidR="00D92CC7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116CACC5" w14:textId="17B25957" w:rsidR="0063481A" w:rsidRPr="00794496" w:rsidRDefault="00D92CC7" w:rsidP="0079449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A.13.d. odkrywa we własnym życiu Chrystusa jako Mesjasza</w:t>
            </w:r>
            <w:r w:rsidR="00794496" w:rsidRPr="00794496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377B1E" w14:paraId="03B2AABC" w14:textId="77777777" w:rsidTr="0029677F">
        <w:tc>
          <w:tcPr>
            <w:tcW w:w="572" w:type="dxa"/>
            <w:shd w:val="clear" w:color="auto" w:fill="auto"/>
          </w:tcPr>
          <w:p w14:paraId="7EF5CCF4" w14:textId="4018159F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DB95082" w14:textId="781E9672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Czy On naprawdę istniał?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historyczność Jezusa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9)</w:t>
            </w:r>
          </w:p>
          <w:p w14:paraId="36C4A08E" w14:textId="0A0E7DA2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B7D72D2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46AAC532" w14:textId="77777777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A.13.1.</w:t>
            </w:r>
          </w:p>
          <w:p w14:paraId="6E646962" w14:textId="77777777" w:rsidR="0063481A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A.13.2.</w:t>
            </w:r>
          </w:p>
          <w:p w14:paraId="3C27F9EF" w14:textId="0232B3F2" w:rsidR="00A30042" w:rsidRPr="00F30C79" w:rsidRDefault="00A30042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A.13.b.</w:t>
            </w:r>
          </w:p>
        </w:tc>
        <w:tc>
          <w:tcPr>
            <w:tcW w:w="2979" w:type="dxa"/>
            <w:shd w:val="clear" w:color="auto" w:fill="auto"/>
          </w:tcPr>
          <w:p w14:paraId="3050416D" w14:textId="09A4EC1E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A.13. Osoba i odkupieńczy charakter dzieła Jezusa Chrystusa. Świadectwa historyczności Jezusa. Życie, działalność i nauczanie Jezusa Chrystusa. Orędzie poszczególnych Ewangelii. Słowo Boże jako wezwanie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Boże i drogowskaz w kształtowaniu żyda chrześcijanina.</w:t>
            </w:r>
          </w:p>
        </w:tc>
        <w:tc>
          <w:tcPr>
            <w:tcW w:w="3161" w:type="dxa"/>
            <w:shd w:val="clear" w:color="auto" w:fill="auto"/>
          </w:tcPr>
          <w:p w14:paraId="12E83A56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A.13.1. prezentuje biblijne, patrystyczne i </w:t>
            </w:r>
            <w:proofErr w:type="spellStart"/>
            <w:r w:rsidRPr="00F30C79">
              <w:rPr>
                <w:rFonts w:ascii="Open Sans" w:hAnsi="Open Sans" w:cs="Open Sans"/>
                <w:sz w:val="20"/>
                <w:szCs w:val="20"/>
              </w:rPr>
              <w:t>pozachrześcijańskie</w:t>
            </w:r>
            <w:proofErr w:type="spellEnd"/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 świadectwa dotyczące historyczności Jezusa; </w:t>
            </w:r>
          </w:p>
          <w:p w14:paraId="11EAC446" w14:textId="3D8844D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A.13.2. omawia teorie negujące historyczność Jezusa i przedstawia kontrargumenty.</w:t>
            </w:r>
          </w:p>
        </w:tc>
        <w:tc>
          <w:tcPr>
            <w:tcW w:w="2723" w:type="dxa"/>
            <w:shd w:val="clear" w:color="auto" w:fill="auto"/>
          </w:tcPr>
          <w:p w14:paraId="76786474" w14:textId="4AF761E9" w:rsidR="0063481A" w:rsidRPr="00F30C79" w:rsidRDefault="00D92CC7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 swoją więź z Chrystusem poprzez poznawanie jego Osoby i nauczania.</w:t>
            </w:r>
          </w:p>
        </w:tc>
      </w:tr>
      <w:tr w:rsidR="0063481A" w:rsidRPr="00377B1E" w14:paraId="19345F0C" w14:textId="77777777" w:rsidTr="0029677F">
        <w:tc>
          <w:tcPr>
            <w:tcW w:w="572" w:type="dxa"/>
            <w:shd w:val="clear" w:color="auto" w:fill="auto"/>
          </w:tcPr>
          <w:p w14:paraId="784C93AF" w14:textId="4A68CE59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5A7AA47" w14:textId="0466C4AE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1175E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Czy Bóg jest tyranem? </w:t>
            </w:r>
            <w:r w:rsidR="001175EA" w:rsidRPr="001175EA">
              <w:rPr>
                <w:rFonts w:ascii="Open Sans" w:hAnsi="Open Sans" w:cs="Open Sans"/>
                <w:color w:val="000000"/>
                <w:sz w:val="20"/>
                <w:szCs w:val="20"/>
              </w:rPr>
              <w:t>– Bóg kochającym Ojcem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10)</w:t>
            </w:r>
          </w:p>
          <w:p w14:paraId="2CCA92EB" w14:textId="1FD41225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FADAC8D" w14:textId="77777777" w:rsidR="00BC706B" w:rsidRPr="00794496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44C198C8" w14:textId="6F94740C" w:rsidR="00BC706B" w:rsidRPr="00794496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A.13.9.</w:t>
            </w:r>
          </w:p>
          <w:p w14:paraId="5ED8E471" w14:textId="77777777" w:rsidR="0063481A" w:rsidRPr="00794496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A.13.10.</w:t>
            </w:r>
          </w:p>
          <w:p w14:paraId="640871A8" w14:textId="77777777" w:rsidR="00794496" w:rsidRPr="00794496" w:rsidRDefault="00794496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A.13.b.</w:t>
            </w:r>
          </w:p>
          <w:p w14:paraId="752F0FB2" w14:textId="77777777" w:rsidR="00794496" w:rsidRPr="00794496" w:rsidRDefault="00794496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A.13.c.</w:t>
            </w:r>
          </w:p>
          <w:p w14:paraId="404E7880" w14:textId="4D9A16B7" w:rsidR="00794496" w:rsidRPr="00794496" w:rsidRDefault="00794496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A.13.d.</w:t>
            </w:r>
          </w:p>
        </w:tc>
        <w:tc>
          <w:tcPr>
            <w:tcW w:w="2979" w:type="dxa"/>
            <w:shd w:val="clear" w:color="auto" w:fill="auto"/>
          </w:tcPr>
          <w:p w14:paraId="7272FC0A" w14:textId="6659447A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 Świadectwa historyczności Jezusa. Życie, działalność i nauczanie Jezusa Chrystusa. Orędzie poszczególnych Ewangelii. Słowo Boże jako wezwanie Boże i drogowskaz w kształtowaniu żyda chrześcijanina.</w:t>
            </w:r>
          </w:p>
        </w:tc>
        <w:tc>
          <w:tcPr>
            <w:tcW w:w="3161" w:type="dxa"/>
            <w:shd w:val="clear" w:color="auto" w:fill="auto"/>
          </w:tcPr>
          <w:p w14:paraId="4AA88BF1" w14:textId="77777777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403BEE17" w14:textId="0C5E530D" w:rsidR="0063481A" w:rsidRPr="00794496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A.13.10. wskazuje na skutki wynikające z Wcielenia i Odkupienia dla życia chrześcijanina i każdego człowieka.</w:t>
            </w:r>
          </w:p>
        </w:tc>
        <w:tc>
          <w:tcPr>
            <w:tcW w:w="2723" w:type="dxa"/>
            <w:shd w:val="clear" w:color="auto" w:fill="auto"/>
          </w:tcPr>
          <w:p w14:paraId="4832DB2B" w14:textId="77777777" w:rsidR="00D92CC7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6F724BF1" w14:textId="7600BC19" w:rsidR="00D92CC7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A.13.c. uważnie słucha i czyta słowo Boże;</w:t>
            </w:r>
          </w:p>
          <w:p w14:paraId="5629B5E8" w14:textId="0ED849F3" w:rsidR="0063481A" w:rsidRPr="00794496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A.13.e. stara się układać swoje życie według wskazań słowa Bożego.</w:t>
            </w:r>
          </w:p>
        </w:tc>
      </w:tr>
      <w:tr w:rsidR="0063481A" w:rsidRPr="00DE3325" w14:paraId="7939D65F" w14:textId="77777777" w:rsidTr="0029677F">
        <w:tc>
          <w:tcPr>
            <w:tcW w:w="572" w:type="dxa"/>
            <w:shd w:val="clear" w:color="auto" w:fill="auto"/>
          </w:tcPr>
          <w:p w14:paraId="200B0311" w14:textId="418A07D5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F2B1B07" w14:textId="561EB281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color w:val="000000"/>
                <w:sz w:val="20"/>
                <w:szCs w:val="20"/>
              </w:rPr>
              <w:t>Kto to widział?</w:t>
            </w:r>
            <w:r w:rsidR="00794496" w:rsidRPr="0079449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zmartwychwstanie Jezusa Chrystusa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11)</w:t>
            </w:r>
          </w:p>
          <w:p w14:paraId="61817479" w14:textId="763A178A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2BC6D0E" w14:textId="3E657B05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</w:t>
            </w:r>
            <w:r w:rsidR="00794496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.:</w:t>
            </w:r>
          </w:p>
          <w:p w14:paraId="61B063D6" w14:textId="5247B4A1" w:rsidR="00BC706B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</w:t>
            </w:r>
            <w:r w:rsidR="00794496">
              <w:rPr>
                <w:rFonts w:ascii="Open Sans" w:hAnsi="Open Sans" w:cs="Open Sans"/>
                <w:bCs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.1.</w:t>
            </w:r>
          </w:p>
          <w:p w14:paraId="155B932F" w14:textId="77777777" w:rsidR="0063481A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</w:t>
            </w:r>
            <w:r w:rsidR="00794496">
              <w:rPr>
                <w:rFonts w:ascii="Open Sans" w:hAnsi="Open Sans" w:cs="Open Sans"/>
                <w:bCs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.2.</w:t>
            </w:r>
          </w:p>
          <w:p w14:paraId="7B2C5740" w14:textId="77777777" w:rsidR="00794496" w:rsidRDefault="00794496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A.6.3.</w:t>
            </w:r>
          </w:p>
          <w:p w14:paraId="6A422621" w14:textId="77777777" w:rsidR="005E125E" w:rsidRDefault="005E125E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A.6.a.</w:t>
            </w:r>
          </w:p>
          <w:p w14:paraId="3E5E22DE" w14:textId="4D1F99DB" w:rsidR="005E125E" w:rsidRPr="00F30C79" w:rsidRDefault="005E125E" w:rsidP="00BC706B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A.6.b.</w:t>
            </w:r>
          </w:p>
        </w:tc>
        <w:tc>
          <w:tcPr>
            <w:tcW w:w="2979" w:type="dxa"/>
            <w:shd w:val="clear" w:color="auto" w:fill="auto"/>
          </w:tcPr>
          <w:p w14:paraId="3C6C817B" w14:textId="63224DAD" w:rsidR="0063481A" w:rsidRPr="00F30C79" w:rsidRDefault="0063481A" w:rsidP="0079449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</w:t>
            </w:r>
            <w:r w:rsidR="00794496"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794496" w:rsidRPr="00794496">
              <w:rPr>
                <w:rFonts w:ascii="Open Sans" w:hAnsi="Open Sans" w:cs="Open Sans"/>
                <w:sz w:val="20"/>
                <w:szCs w:val="20"/>
              </w:rPr>
              <w:t>Zmartwychwstanie Jezusa Chrystusa.</w:t>
            </w:r>
            <w:r w:rsidR="007944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94496" w:rsidRPr="00794496">
              <w:rPr>
                <w:rFonts w:ascii="Open Sans" w:hAnsi="Open Sans" w:cs="Open Sans"/>
                <w:sz w:val="20"/>
                <w:szCs w:val="20"/>
              </w:rPr>
              <w:t>Nadzieja chrześcijańska.</w:t>
            </w:r>
          </w:p>
        </w:tc>
        <w:tc>
          <w:tcPr>
            <w:tcW w:w="3161" w:type="dxa"/>
            <w:shd w:val="clear" w:color="auto" w:fill="auto"/>
          </w:tcPr>
          <w:p w14:paraId="00421064" w14:textId="77777777" w:rsidR="00794496" w:rsidRDefault="00794496" w:rsidP="0079449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94496">
              <w:rPr>
                <w:rFonts w:ascii="Open Sans" w:hAnsi="Open Sans" w:cs="Open Sans"/>
                <w:sz w:val="20"/>
                <w:szCs w:val="20"/>
              </w:rPr>
              <w:t xml:space="preserve">.6.1. przytacza biblijne relacje o pustym grobie i </w:t>
            </w:r>
            <w:proofErr w:type="spellStart"/>
            <w:r w:rsidRPr="00794496">
              <w:rPr>
                <w:rFonts w:ascii="Open Sans" w:hAnsi="Open Sans" w:cs="Open Sans"/>
                <w:sz w:val="20"/>
                <w:szCs w:val="20"/>
              </w:rPr>
              <w:t>chrystofaniach</w:t>
            </w:r>
            <w:proofErr w:type="spellEnd"/>
            <w:r w:rsidRPr="00794496">
              <w:rPr>
                <w:rFonts w:ascii="Open Sans" w:hAnsi="Open Sans" w:cs="Open Sans"/>
                <w:sz w:val="20"/>
                <w:szCs w:val="20"/>
              </w:rPr>
              <w:t xml:space="preserve">; </w:t>
            </w:r>
          </w:p>
          <w:p w14:paraId="15C4F01F" w14:textId="77777777" w:rsidR="00794496" w:rsidRDefault="00794496" w:rsidP="0079449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A.6.2. wymienia argumenty za prawdziwością zmartwychwstania Jezusa;</w:t>
            </w:r>
          </w:p>
          <w:p w14:paraId="29B01591" w14:textId="12EBAE97" w:rsidR="00794496" w:rsidRPr="00F30C79" w:rsidRDefault="00794496" w:rsidP="00794496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A.6.3. przedstawia konsekwencje wiary w zmartwychwstanie Jezusa Chrystusa jako uzasadnienie nadziei chrześcijańskiej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14:paraId="44543EB1" w14:textId="5D4D2AB4" w:rsidR="005E125E" w:rsidRPr="005E125E" w:rsidRDefault="005E125E" w:rsidP="005E125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A.6.a. </w:t>
            </w:r>
            <w:r w:rsidRPr="005E125E">
              <w:rPr>
                <w:rFonts w:ascii="Open Sans" w:hAnsi="Open Sans" w:cs="Open Sans"/>
                <w:sz w:val="20"/>
                <w:szCs w:val="20"/>
              </w:rPr>
              <w:t>wierzy w zmartwychwstanie Chrystusa;</w:t>
            </w:r>
          </w:p>
          <w:p w14:paraId="6EF5DB33" w14:textId="543CF49A" w:rsidR="005E125E" w:rsidRPr="005E125E" w:rsidRDefault="005E125E" w:rsidP="005E125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A.6.b. </w:t>
            </w:r>
            <w:r w:rsidRPr="005E125E">
              <w:rPr>
                <w:rFonts w:ascii="Open Sans" w:hAnsi="Open Sans" w:cs="Open Sans"/>
                <w:sz w:val="20"/>
                <w:szCs w:val="20"/>
              </w:rPr>
              <w:t>broni chrześcijaństwa, używając argumentów za zmartwychwstaniem Jezusa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33812E5" w14:textId="5FEDE417" w:rsidR="0063481A" w:rsidRPr="00F30C79" w:rsidRDefault="0063481A" w:rsidP="00D92CC7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  <w:tr w:rsidR="0063481A" w:rsidRPr="00DE3325" w14:paraId="6235D2D5" w14:textId="77777777" w:rsidTr="0029677F">
        <w:tc>
          <w:tcPr>
            <w:tcW w:w="572" w:type="dxa"/>
            <w:shd w:val="clear" w:color="auto" w:fill="auto"/>
          </w:tcPr>
          <w:p w14:paraId="5D30A82B" w14:textId="4F631864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2DF66C8" w14:textId="2ADD037B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color w:val="000000"/>
                <w:sz w:val="20"/>
                <w:szCs w:val="20"/>
              </w:rPr>
              <w:t>Kiedy będzie koniec świata?</w:t>
            </w:r>
            <w:r w:rsidR="00800290" w:rsidRPr="0080029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- </w:t>
            </w:r>
            <w:r w:rsidR="00800290">
              <w:rPr>
                <w:rFonts w:ascii="Open Sans" w:hAnsi="Open Sans" w:cs="Open Sans"/>
                <w:color w:val="000000"/>
                <w:sz w:val="20"/>
                <w:szCs w:val="20"/>
              </w:rPr>
              <w:t>s</w:t>
            </w:r>
            <w:r w:rsidR="00800290" w:rsidRPr="00800290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ens życia w kontekście rzeczy ostatecznych człowieka</w:t>
            </w: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12)</w:t>
            </w:r>
          </w:p>
          <w:p w14:paraId="2EB054F6" w14:textId="04D4B324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26C1773" w14:textId="69A3B943" w:rsidR="00BC706B" w:rsidRPr="008D6481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A.8.:</w:t>
            </w:r>
          </w:p>
          <w:p w14:paraId="37CC82C0" w14:textId="2B9B4B0C" w:rsidR="00BC706B" w:rsidRPr="008D6481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A.8.6.</w:t>
            </w:r>
          </w:p>
          <w:p w14:paraId="5385B35F" w14:textId="77777777" w:rsidR="0063481A" w:rsidRPr="008D6481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A.8.7.</w:t>
            </w:r>
          </w:p>
          <w:p w14:paraId="4F8B6BC1" w14:textId="77777777" w:rsidR="00BC706B" w:rsidRPr="008D6481" w:rsidRDefault="00BC706B" w:rsidP="00BC706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  <w:lang w:val="de-DE"/>
              </w:rPr>
              <w:t>A.8.8.</w:t>
            </w:r>
          </w:p>
          <w:p w14:paraId="31CE64CE" w14:textId="45EC692B" w:rsidR="00A30042" w:rsidRPr="008D6481" w:rsidRDefault="00A30042" w:rsidP="00BC706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A.8.b.</w:t>
            </w:r>
          </w:p>
          <w:p w14:paraId="17ADB64A" w14:textId="23CF40AE" w:rsidR="00A30042" w:rsidRPr="008D6481" w:rsidRDefault="00A30042" w:rsidP="00BC706B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  <w:lang w:val="de-DE"/>
              </w:rPr>
              <w:t>A.8.e.</w:t>
            </w:r>
          </w:p>
          <w:p w14:paraId="32B19AD7" w14:textId="1E4B791D" w:rsidR="00BC706B" w:rsidRPr="008D6481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A.10.:</w:t>
            </w:r>
          </w:p>
          <w:p w14:paraId="1D3DB5B6" w14:textId="77777777" w:rsidR="00BC706B" w:rsidRPr="008D6481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A.10.1.</w:t>
            </w:r>
          </w:p>
          <w:p w14:paraId="3DB8306B" w14:textId="3F595FA1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A.10.a.</w:t>
            </w:r>
          </w:p>
        </w:tc>
        <w:tc>
          <w:tcPr>
            <w:tcW w:w="2979" w:type="dxa"/>
            <w:shd w:val="clear" w:color="auto" w:fill="auto"/>
          </w:tcPr>
          <w:p w14:paraId="582D113F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 xml:space="preserve">A.8. Istota zmartwychwstania umarłych, zbawienia i potępienia. Śmierć człowieka i czyściec. Koniec świata. Paruzja. Sąd Ostateczny. </w:t>
            </w:r>
            <w:r w:rsidRPr="00F30C7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>Sens życia w kontekście rzeczy ostatecznych człowieka;</w:t>
            </w:r>
          </w:p>
          <w:p w14:paraId="6E757062" w14:textId="0B58F35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A.10. Natchnienie biblijne. Objawienie Boże. Biblia księgą wiary.</w:t>
            </w:r>
          </w:p>
          <w:p w14:paraId="5E26448C" w14:textId="533FD68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61" w:type="dxa"/>
            <w:shd w:val="clear" w:color="auto" w:fill="auto"/>
          </w:tcPr>
          <w:p w14:paraId="35CE3C8C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>A.8.6. omawia biblijne obrazy końca świata oraz Sądu Ostatecznego i przedstawia ich interpretację w świetle wiary;</w:t>
            </w:r>
          </w:p>
          <w:p w14:paraId="6BBBC223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 xml:space="preserve">A.8.7. charakteryzuje postawę gotowości na przyjście Chrystusa; </w:t>
            </w:r>
          </w:p>
          <w:p w14:paraId="5487B857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A.8.8. argumentuje sprzeczność przepowiedni i pozabiblijnych zapowiedzi końca świata z wiarą chrześcijańską;</w:t>
            </w:r>
          </w:p>
          <w:p w14:paraId="7D209A3A" w14:textId="2731187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A.10.1. wyjaśnia pojęcia: apokalipsa.</w:t>
            </w:r>
          </w:p>
        </w:tc>
        <w:tc>
          <w:tcPr>
            <w:tcW w:w="2723" w:type="dxa"/>
            <w:shd w:val="clear" w:color="auto" w:fill="auto"/>
          </w:tcPr>
          <w:p w14:paraId="3C9C1671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A.8.b. akceptuje nauczanie Kościoła o rzeczach ostatecznych;</w:t>
            </w:r>
          </w:p>
          <w:p w14:paraId="3FE7E174" w14:textId="5E9DE23E" w:rsidR="0063481A" w:rsidRPr="00F30C79" w:rsidRDefault="00A30042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A</w:t>
            </w:r>
            <w:r w:rsidR="00D92CC7" w:rsidRPr="00F30C79">
              <w:rPr>
                <w:rFonts w:ascii="Open Sans" w:hAnsi="Open Sans" w:cs="Open Sans"/>
                <w:sz w:val="20"/>
                <w:szCs w:val="20"/>
              </w:rPr>
              <w:t>.8.e. ufa Bogu i żyje w gotowości na przyjście Chrystusa;</w:t>
            </w:r>
          </w:p>
          <w:p w14:paraId="66C9AE6F" w14:textId="0328AA18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A.10.a. wierzy w prawdy zawarte w Objawieniu Bożym</w:t>
            </w:r>
            <w:r w:rsidR="00A30042" w:rsidRPr="00F30C7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DE3325" w14:paraId="4F8A0D7F" w14:textId="77777777" w:rsidTr="0029677F">
        <w:tc>
          <w:tcPr>
            <w:tcW w:w="572" w:type="dxa"/>
            <w:shd w:val="clear" w:color="auto" w:fill="auto"/>
          </w:tcPr>
          <w:p w14:paraId="3D9CC5AC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425823FD" w14:textId="4767D700" w:rsidR="0063481A" w:rsidRPr="00800290" w:rsidRDefault="0063481A" w:rsidP="00800290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color w:val="000000"/>
                <w:sz w:val="20"/>
                <w:szCs w:val="20"/>
              </w:rPr>
              <w:t>Kim On jest?</w:t>
            </w:r>
            <w:r w:rsidR="00800290" w:rsidRPr="00800290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Osoba i działanie Ducha Świętego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13)</w:t>
            </w:r>
          </w:p>
        </w:tc>
        <w:tc>
          <w:tcPr>
            <w:tcW w:w="1767" w:type="dxa"/>
            <w:shd w:val="clear" w:color="auto" w:fill="auto"/>
          </w:tcPr>
          <w:p w14:paraId="0E0C6111" w14:textId="0F9BC5B8" w:rsidR="00BC706B" w:rsidRPr="00F30C79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A.14.:</w:t>
            </w:r>
          </w:p>
          <w:p w14:paraId="0B9A0C38" w14:textId="77777777" w:rsidR="0063481A" w:rsidRPr="00F30C79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A.14.1.</w:t>
            </w:r>
          </w:p>
          <w:p w14:paraId="0E089B61" w14:textId="77777777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A.14.a.</w:t>
            </w:r>
          </w:p>
          <w:p w14:paraId="4A6965D8" w14:textId="2EC97283" w:rsidR="00A30042" w:rsidRPr="00F30C79" w:rsidRDefault="00A30042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A.14.b.</w:t>
            </w:r>
          </w:p>
        </w:tc>
        <w:tc>
          <w:tcPr>
            <w:tcW w:w="2979" w:type="dxa"/>
            <w:shd w:val="clear" w:color="auto" w:fill="auto"/>
          </w:tcPr>
          <w:p w14:paraId="4874ED81" w14:textId="57C8DD5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 Duch Święty. Natura trzeciej Osoby Boskiej. Działanie Ducha świętego w Kościele i w życiu chrześcijanina. Dary Ducha Świętego.</w:t>
            </w:r>
          </w:p>
        </w:tc>
        <w:tc>
          <w:tcPr>
            <w:tcW w:w="3161" w:type="dxa"/>
            <w:shd w:val="clear" w:color="auto" w:fill="auto"/>
          </w:tcPr>
          <w:p w14:paraId="48C84621" w14:textId="381A6D5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A.14.1. opisuje naturę, sposób obecności i działania Ducha Świętego w Kościele oraz w życiu chrześcijanina w oparciu o teksty biblijne i nauczanie Kościoła.</w:t>
            </w:r>
          </w:p>
        </w:tc>
        <w:tc>
          <w:tcPr>
            <w:tcW w:w="2723" w:type="dxa"/>
            <w:shd w:val="clear" w:color="auto" w:fill="auto"/>
          </w:tcPr>
          <w:p w14:paraId="23267725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A.14.a. wierzy w Ducha Świętego;</w:t>
            </w:r>
          </w:p>
          <w:p w14:paraId="463738C7" w14:textId="79FF161B" w:rsidR="0063481A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A.14.b. otwiera się na działanie i dary Ducha Świętego.</w:t>
            </w:r>
          </w:p>
        </w:tc>
      </w:tr>
      <w:tr w:rsidR="0063481A" w:rsidRPr="00DE3325" w14:paraId="02173A75" w14:textId="77777777" w:rsidTr="0029677F">
        <w:tc>
          <w:tcPr>
            <w:tcW w:w="572" w:type="dxa"/>
            <w:shd w:val="clear" w:color="auto" w:fill="auto"/>
          </w:tcPr>
          <w:p w14:paraId="359C4FEB" w14:textId="77777777" w:rsidR="0063481A" w:rsidRPr="00800290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429B32CA" w14:textId="706E0F46" w:rsidR="0063481A" w:rsidRPr="00800290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Grzeszny czy święty?</w:t>
            </w:r>
            <w:r w:rsidR="00800290" w:rsidRPr="00800290">
              <w:rPr>
                <w:rFonts w:ascii="Open Sans" w:hAnsi="Open Sans" w:cs="Open Sans"/>
                <w:sz w:val="20"/>
                <w:szCs w:val="20"/>
              </w:rPr>
              <w:t xml:space="preserve"> – natura Kościoła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 xml:space="preserve"> (Temat 15)</w:t>
            </w:r>
          </w:p>
          <w:p w14:paraId="48B2BF0A" w14:textId="77777777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9B82E7B" w14:textId="77777777" w:rsidR="0063481A" w:rsidRPr="00800290" w:rsidRDefault="00BC706B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79F4EADA" w14:textId="77777777" w:rsidR="00BC706B" w:rsidRPr="00800290" w:rsidRDefault="00BC706B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E.1.3.</w:t>
            </w:r>
          </w:p>
          <w:p w14:paraId="5DE473FC" w14:textId="67E897EE" w:rsidR="00800290" w:rsidRPr="00800290" w:rsidRDefault="00800290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E.1.a.</w:t>
            </w:r>
          </w:p>
          <w:p w14:paraId="7FB2C3C8" w14:textId="77777777" w:rsidR="00BC706B" w:rsidRPr="00800290" w:rsidRDefault="00BC706B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112CB73A" w14:textId="77777777" w:rsidR="00BC706B" w:rsidRPr="00800290" w:rsidRDefault="00BC706B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E.2.3.</w:t>
            </w:r>
          </w:p>
          <w:p w14:paraId="07435D09" w14:textId="77777777" w:rsidR="00BC706B" w:rsidRPr="00800290" w:rsidRDefault="00BC706B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E.2.4.</w:t>
            </w:r>
          </w:p>
          <w:p w14:paraId="6D8FC5D7" w14:textId="3EE54F92" w:rsidR="00800290" w:rsidRPr="00800290" w:rsidRDefault="00800290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E.2.b.</w:t>
            </w:r>
          </w:p>
          <w:p w14:paraId="0C57C637" w14:textId="671B0E86" w:rsidR="00800290" w:rsidRPr="00800290" w:rsidRDefault="00800290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E.2.c</w:t>
            </w:r>
          </w:p>
        </w:tc>
        <w:tc>
          <w:tcPr>
            <w:tcW w:w="2979" w:type="dxa"/>
            <w:shd w:val="clear" w:color="auto" w:fill="auto"/>
          </w:tcPr>
          <w:p w14:paraId="127098BD" w14:textId="77777777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 xml:space="preserve">E.1. Pojęcie wspólnoty, podstawowe wspólnoty życia. Zadania wobec rodziny, grupy rówieśniczej, narodu, Kościoła. Wartości stanowiące fundament relacji międzyludzkich: szacunek dla siebie innych ludzi oraz postawa odpowiedzialności za siebie i innych; </w:t>
            </w:r>
          </w:p>
          <w:p w14:paraId="1E5BEED2" w14:textId="517E9BBF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 xml:space="preserve">E.2. Powstanie i przymioty Kościoła. Biblijne obrazy Kościoła. Struktura i ustrój Kościoła. Wiarygodność </w:t>
            </w:r>
            <w:r w:rsidRPr="00800290">
              <w:rPr>
                <w:rFonts w:ascii="Open Sans" w:hAnsi="Open Sans" w:cs="Open Sans"/>
                <w:sz w:val="20"/>
                <w:szCs w:val="20"/>
              </w:rPr>
              <w:lastRenderedPageBreak/>
              <w:t>Kościoła katolickiego. Konieczność Kościoła do zbawienia. Kościół Mistycznym Ciałem Chrystusa i wspólnotę wiernych w Duchu Świętym.</w:t>
            </w:r>
          </w:p>
        </w:tc>
        <w:tc>
          <w:tcPr>
            <w:tcW w:w="3161" w:type="dxa"/>
            <w:shd w:val="clear" w:color="auto" w:fill="auto"/>
          </w:tcPr>
          <w:p w14:paraId="2D27F654" w14:textId="77777777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E.1.3. wyjaśnia, czym jest „grzech społeczny”; </w:t>
            </w:r>
          </w:p>
          <w:p w14:paraId="35197738" w14:textId="77777777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 xml:space="preserve">E.2.3. wyjaśnia, czym jest Kościół; </w:t>
            </w:r>
          </w:p>
          <w:p w14:paraId="47E5A2AA" w14:textId="5F88555E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E.2.4. wymienia i wyjaśnia przymioty Kościoła katolickiego.</w:t>
            </w:r>
          </w:p>
        </w:tc>
        <w:tc>
          <w:tcPr>
            <w:tcW w:w="2723" w:type="dxa"/>
            <w:shd w:val="clear" w:color="auto" w:fill="auto"/>
          </w:tcPr>
          <w:p w14:paraId="6C1B3839" w14:textId="77777777" w:rsidR="00056DED" w:rsidRPr="00800290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E.1.a. włącza się aktywnie w życie Kościoła, rodziny, szkoły i społeczeństwa;</w:t>
            </w:r>
          </w:p>
          <w:p w14:paraId="27B79D52" w14:textId="77777777" w:rsidR="00D92CC7" w:rsidRPr="00800290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4F9E2C53" w14:textId="1D7FA6DC" w:rsidR="0063481A" w:rsidRPr="00800290" w:rsidRDefault="00D92CC7" w:rsidP="00800290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E.2.c. odpowiedzialnie podejmuje zadania wżyciu Kościoła, a zwłaszcza parafii</w:t>
            </w:r>
            <w:r w:rsidR="00800290" w:rsidRPr="0080029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DE3325" w14:paraId="633B30C9" w14:textId="77777777" w:rsidTr="0029677F">
        <w:tc>
          <w:tcPr>
            <w:tcW w:w="572" w:type="dxa"/>
            <w:shd w:val="clear" w:color="auto" w:fill="auto"/>
          </w:tcPr>
          <w:p w14:paraId="16C13A2C" w14:textId="77777777" w:rsidR="0063481A" w:rsidRPr="00800290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51E8F8E9" w14:textId="470CEBE4" w:rsidR="0063481A" w:rsidRPr="00800290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Największy grzech Kościoła</w:t>
            </w:r>
            <w:r w:rsidR="00800290" w:rsidRPr="00800290">
              <w:rPr>
                <w:rFonts w:ascii="Open Sans" w:hAnsi="Open Sans" w:cs="Open Sans"/>
                <w:sz w:val="20"/>
                <w:szCs w:val="20"/>
              </w:rPr>
              <w:t xml:space="preserve"> – podziały w Kościele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 xml:space="preserve"> (Temat 16)</w:t>
            </w:r>
          </w:p>
          <w:p w14:paraId="0DE179DC" w14:textId="77777777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53EC3F3" w14:textId="77777777" w:rsidR="00BC706B" w:rsidRPr="00800290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23EFFBF3" w14:textId="5CC65EB3" w:rsidR="00BC706B" w:rsidRPr="00800290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E.2.5.</w:t>
            </w:r>
          </w:p>
          <w:p w14:paraId="49F0A1C8" w14:textId="77777777" w:rsidR="0063481A" w:rsidRPr="00800290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E.2.6.</w:t>
            </w:r>
          </w:p>
          <w:p w14:paraId="794F8FDE" w14:textId="77777777" w:rsidR="00800290" w:rsidRPr="00800290" w:rsidRDefault="00800290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E.2.b.</w:t>
            </w:r>
          </w:p>
          <w:p w14:paraId="1E0CB887" w14:textId="4B0C0E10" w:rsidR="00800290" w:rsidRPr="00800290" w:rsidRDefault="00800290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bCs/>
                <w:sz w:val="20"/>
                <w:szCs w:val="20"/>
              </w:rPr>
              <w:t>E.2.e.</w:t>
            </w:r>
          </w:p>
        </w:tc>
        <w:tc>
          <w:tcPr>
            <w:tcW w:w="2979" w:type="dxa"/>
            <w:shd w:val="clear" w:color="auto" w:fill="auto"/>
          </w:tcPr>
          <w:p w14:paraId="690FD115" w14:textId="2931D494" w:rsidR="0063481A" w:rsidRPr="00800290" w:rsidRDefault="0063481A" w:rsidP="0029677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 Powstanie i przymioty Kościoła. Biblijne obrazy Kościoła. Struktura i ustrój Kościoła. Wiarygodność Kościoła katolickiego. Konieczność Kościoła do zbawienia. Kościół Mistycznym Ciałem Chrystusa i wspólnotę wiernych w Duchu Świętym.</w:t>
            </w:r>
          </w:p>
        </w:tc>
        <w:tc>
          <w:tcPr>
            <w:tcW w:w="3161" w:type="dxa"/>
            <w:shd w:val="clear" w:color="auto" w:fill="auto"/>
          </w:tcPr>
          <w:p w14:paraId="73B9F041" w14:textId="77777777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 xml:space="preserve">E.2.5. wymienia największe Kościoły chrześcijańskie; </w:t>
            </w:r>
          </w:p>
          <w:p w14:paraId="1ED4FBC1" w14:textId="023D8432" w:rsidR="0063481A" w:rsidRPr="00800290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E.2.6. wyjaśnia pojęcie ekumenizm (w kontekście rozumienia katolickiego wyznania wiary).</w:t>
            </w:r>
          </w:p>
        </w:tc>
        <w:tc>
          <w:tcPr>
            <w:tcW w:w="2723" w:type="dxa"/>
            <w:shd w:val="clear" w:color="auto" w:fill="auto"/>
          </w:tcPr>
          <w:p w14:paraId="641D2967" w14:textId="77777777" w:rsidR="00D92CC7" w:rsidRPr="00800290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6BCAEEE1" w14:textId="041CB5B2" w:rsidR="0063481A" w:rsidRPr="00800290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E.2.e. troszczy się o potrzeby Kościoła.</w:t>
            </w:r>
          </w:p>
        </w:tc>
      </w:tr>
      <w:tr w:rsidR="0063481A" w:rsidRPr="00DE3325" w14:paraId="71E0BC68" w14:textId="77777777" w:rsidTr="0029677F">
        <w:tc>
          <w:tcPr>
            <w:tcW w:w="572" w:type="dxa"/>
            <w:shd w:val="clear" w:color="auto" w:fill="auto"/>
          </w:tcPr>
          <w:p w14:paraId="70CB8361" w14:textId="77777777" w:rsidR="0063481A" w:rsidRPr="00B32E14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E1DE313" w14:textId="72C09103" w:rsidR="0063481A" w:rsidRPr="00B32E14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color w:val="000000"/>
                <w:sz w:val="20"/>
                <w:szCs w:val="20"/>
              </w:rPr>
              <w:t>Bóg tak - Kościół nie?</w:t>
            </w:r>
            <w:r w:rsidR="00B32E14" w:rsidRPr="00B32E14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-konieczność Kościoła do zbawienia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17)</w:t>
            </w:r>
          </w:p>
          <w:p w14:paraId="4A7C23D0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765B666" w14:textId="77777777" w:rsidR="00BC706B" w:rsidRPr="00B32E14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34131C8E" w14:textId="4DC07362" w:rsidR="00BC706B" w:rsidRPr="00B32E14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E.1.1.</w:t>
            </w:r>
          </w:p>
          <w:p w14:paraId="7B588F7C" w14:textId="4FF05930" w:rsidR="00BC706B" w:rsidRPr="00B32E14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E.1.3.</w:t>
            </w:r>
          </w:p>
          <w:p w14:paraId="4BE2F662" w14:textId="266F1D5E" w:rsidR="00484B7E" w:rsidRPr="00B32E14" w:rsidRDefault="00484B7E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E.1.a.</w:t>
            </w:r>
          </w:p>
          <w:p w14:paraId="5C3B4196" w14:textId="77777777" w:rsidR="00BC706B" w:rsidRPr="00B32E14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4AEBA14A" w14:textId="77777777" w:rsidR="0063481A" w:rsidRPr="00B32E14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E.2.10.</w:t>
            </w:r>
          </w:p>
          <w:p w14:paraId="267FB590" w14:textId="77777777" w:rsidR="00484B7E" w:rsidRPr="00B32E14" w:rsidRDefault="00484B7E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E.2.a.</w:t>
            </w:r>
          </w:p>
          <w:p w14:paraId="6E6FAA31" w14:textId="77777777" w:rsidR="00484B7E" w:rsidRPr="00B32E14" w:rsidRDefault="00484B7E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E.2.b.</w:t>
            </w:r>
          </w:p>
          <w:p w14:paraId="1776BAE8" w14:textId="4A0E2CEE" w:rsidR="00B32E14" w:rsidRPr="00B32E14" w:rsidRDefault="00B32E14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E.2.e.</w:t>
            </w:r>
          </w:p>
        </w:tc>
        <w:tc>
          <w:tcPr>
            <w:tcW w:w="2979" w:type="dxa"/>
            <w:shd w:val="clear" w:color="auto" w:fill="auto"/>
          </w:tcPr>
          <w:p w14:paraId="65C8D523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 xml:space="preserve">E.1. Pojęcie wspólnoty, podstawowe wspólnoty życia. Zadania wobec rodziny, grupy rówieśniczej, narodu, Kościoła. Wartości stanowiące fundament relacji międzyludzkich: szacunek dla siebie innych ludzi oraz postawa odpowiedzialności za siebie i innych; </w:t>
            </w:r>
          </w:p>
          <w:p w14:paraId="40ED0FAD" w14:textId="64A592A7" w:rsidR="0063481A" w:rsidRPr="00B32E14" w:rsidRDefault="0063481A" w:rsidP="0063481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 xml:space="preserve">E.2. Powstanie i przymioty Kościoła. Biblijne obrazy Kościoła. Struktura i ustrój Kościoła. Wiarygodność Kościoła katolickiego. </w:t>
            </w:r>
            <w:r w:rsidRPr="00B32E14">
              <w:rPr>
                <w:rFonts w:ascii="Open Sans" w:hAnsi="Open Sans" w:cs="Open Sans"/>
                <w:sz w:val="20"/>
                <w:szCs w:val="20"/>
              </w:rPr>
              <w:lastRenderedPageBreak/>
              <w:t>Konieczność Kościoła do zbawienia. Kościół Mistycznym Ciałem Chrystusa i wspólnotę wiernych w Duchu Świętym.</w:t>
            </w:r>
          </w:p>
        </w:tc>
        <w:tc>
          <w:tcPr>
            <w:tcW w:w="3161" w:type="dxa"/>
            <w:shd w:val="clear" w:color="auto" w:fill="auto"/>
          </w:tcPr>
          <w:p w14:paraId="18E3B017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E.1.1. charakteryzuje najważniejsze wspólnoty wżyciu człowieka; </w:t>
            </w:r>
          </w:p>
          <w:p w14:paraId="1E5CF3E0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E.1.2. przedstawia, na czym polega uczestnictwo w życiu różnych wspólnot Kościoła, narodu, rodziny, grupy szkolnej i koleżeńskiej; </w:t>
            </w:r>
          </w:p>
          <w:p w14:paraId="617F3EEE" w14:textId="1E6D053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E.2.10. wyjaśnia, na czym polega rola Kościoła w zbawianiu człowieka.</w:t>
            </w:r>
          </w:p>
        </w:tc>
        <w:tc>
          <w:tcPr>
            <w:tcW w:w="2723" w:type="dxa"/>
            <w:shd w:val="clear" w:color="auto" w:fill="auto"/>
          </w:tcPr>
          <w:p w14:paraId="37339151" w14:textId="25A4EC19" w:rsidR="00056DED" w:rsidRPr="00F30C79" w:rsidRDefault="00056DED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E.1.a. włącza się aktywnie w życie Kościoła, rodziny, szkoły i społeczeństwa;</w:t>
            </w:r>
          </w:p>
          <w:p w14:paraId="5675E237" w14:textId="71457BAB" w:rsidR="00D92CC7" w:rsidRPr="00F30C79" w:rsidRDefault="00D92CC7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E.2.a. daje świadectwo wiary;</w:t>
            </w:r>
          </w:p>
          <w:p w14:paraId="15E39854" w14:textId="77777777" w:rsidR="0063481A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E.2.b. identyfikuje się ze wspólnotą Kościoła</w:t>
            </w:r>
            <w:r w:rsidR="00B32E14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99E1D8E" w14:textId="57579E2A" w:rsidR="00B32E14" w:rsidRPr="00F30C79" w:rsidRDefault="00B32E14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sz w:val="20"/>
                <w:szCs w:val="20"/>
              </w:rPr>
              <w:t>E.2.e. troszczy się o potrzeby Kościoła.</w:t>
            </w:r>
          </w:p>
        </w:tc>
      </w:tr>
      <w:tr w:rsidR="0063481A" w:rsidRPr="00DE3325" w14:paraId="20F46EB5" w14:textId="77777777" w:rsidTr="0029677F">
        <w:tc>
          <w:tcPr>
            <w:tcW w:w="572" w:type="dxa"/>
            <w:shd w:val="clear" w:color="auto" w:fill="auto"/>
          </w:tcPr>
          <w:p w14:paraId="55A8CA3B" w14:textId="77777777" w:rsidR="0063481A" w:rsidRPr="00B32E14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51C29A26" w14:textId="3F7ACD50" w:rsidR="0063481A" w:rsidRPr="00B32E14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Co dalej?</w:t>
            </w:r>
            <w:r w:rsidR="00145F7B" w:rsidRPr="00B32E14">
              <w:rPr>
                <w:rFonts w:ascii="Open Sans" w:hAnsi="Open Sans" w:cs="Open Sans"/>
                <w:sz w:val="20"/>
                <w:szCs w:val="20"/>
              </w:rPr>
              <w:t xml:space="preserve"> – rzeczy ostateczne człowieka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 xml:space="preserve"> (Temat 18)</w:t>
            </w:r>
          </w:p>
          <w:p w14:paraId="47631B5D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EE9AE3F" w14:textId="7899266A" w:rsidR="00BC706B" w:rsidRPr="00B32E14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A.8.:</w:t>
            </w:r>
          </w:p>
          <w:p w14:paraId="35CE5C03" w14:textId="259E7ABD" w:rsidR="00BC706B" w:rsidRPr="00B32E14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A.8.2.</w:t>
            </w:r>
          </w:p>
          <w:p w14:paraId="22202893" w14:textId="640CFB79" w:rsidR="00BC706B" w:rsidRPr="00B32E14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A.8.3</w:t>
            </w:r>
            <w:r w:rsidR="00F87C8F" w:rsidRPr="00B32E14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731C466C" w14:textId="547C1EE8" w:rsidR="00B32E14" w:rsidRPr="00B32E14" w:rsidRDefault="00B32E14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A.8.a.</w:t>
            </w:r>
          </w:p>
          <w:p w14:paraId="68D56F20" w14:textId="20ACCF6B" w:rsidR="00B32E14" w:rsidRPr="00B32E14" w:rsidRDefault="00B32E14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A.8.b.</w:t>
            </w:r>
          </w:p>
          <w:p w14:paraId="68D3D9E5" w14:textId="40EE3305" w:rsidR="00B32E14" w:rsidRPr="00B32E14" w:rsidRDefault="00B32E14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A.8.d.</w:t>
            </w:r>
          </w:p>
          <w:p w14:paraId="59B884D6" w14:textId="308DCBE2" w:rsidR="00B32E14" w:rsidRPr="00B32E14" w:rsidRDefault="00B32E14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A.8.e.</w:t>
            </w:r>
          </w:p>
          <w:p w14:paraId="48ACB09D" w14:textId="7B0538D7" w:rsidR="00BC706B" w:rsidRPr="00B32E14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21EDDBBF" w14:textId="77777777" w:rsidR="00F87C8F" w:rsidRPr="00B32E14" w:rsidRDefault="00BC706B" w:rsidP="00BC706B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A.13.</w:t>
            </w:r>
            <w:r w:rsidR="00F87C8F" w:rsidRPr="00B32E14">
              <w:rPr>
                <w:rFonts w:ascii="Open Sans" w:hAnsi="Open Sans" w:cs="Open Sans"/>
                <w:bCs/>
                <w:sz w:val="20"/>
                <w:szCs w:val="20"/>
              </w:rPr>
              <w:t>4.</w:t>
            </w:r>
          </w:p>
          <w:p w14:paraId="44CA8AB5" w14:textId="5E5FA700" w:rsidR="00BC706B" w:rsidRPr="00B32E14" w:rsidRDefault="00BC706B" w:rsidP="00BC706B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401DA822" w14:textId="020D3E4B" w:rsidR="00BC706B" w:rsidRPr="00B32E14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</w:t>
            </w:r>
            <w:r w:rsidR="00BC706B" w:rsidRPr="00B32E14">
              <w:rPr>
                <w:rFonts w:ascii="Open Sans" w:hAnsi="Open Sans" w:cs="Open Sans"/>
                <w:bCs/>
                <w:sz w:val="20"/>
                <w:szCs w:val="20"/>
              </w:rPr>
              <w:t>.2.</w:t>
            </w: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5</w:t>
            </w:r>
            <w:r w:rsidR="00BC706B" w:rsidRPr="00B32E14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</w:tc>
        <w:tc>
          <w:tcPr>
            <w:tcW w:w="2979" w:type="dxa"/>
            <w:shd w:val="clear" w:color="auto" w:fill="auto"/>
          </w:tcPr>
          <w:p w14:paraId="304F1CBA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A.8. Istota zmartwychwstania umarłych, zbawienia i potępienia. Śmierć człowieka i czyściec. Koniec świata. Paruzja. Sąd Ostateczny. Sens życia w kontekście rzeczy ostatecznych człowieka;</w:t>
            </w:r>
          </w:p>
          <w:p w14:paraId="3A9DCF1C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 Świadectwa historyczności Jezusa. Życie, działalność i nauczanie Jezusa Chrystusa. Orędzie poszczególnych Ewangelii. Słowo Boże jako wezwanie Boże i drogowskaz w kształtowaniu żyda chrześcijanina;</w:t>
            </w:r>
          </w:p>
          <w:p w14:paraId="4CC80907" w14:textId="3EE1F936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 xml:space="preserve">B.2. Sens, przestanie i liturgia poszczególnych okresów i uroczystości roku liturgicznego. Sakramentalia – błogosławieństwa i nabożeństwa. Aktualizacja historii zbawienia w roku </w:t>
            </w:r>
            <w:r w:rsidRPr="00B32E14">
              <w:rPr>
                <w:rFonts w:ascii="Open Sans" w:hAnsi="Open Sans" w:cs="Open Sans"/>
                <w:sz w:val="20"/>
                <w:szCs w:val="20"/>
              </w:rPr>
              <w:lastRenderedPageBreak/>
              <w:t>liturgicznym. Sztuka sakralna w liturgii Kościoła.</w:t>
            </w:r>
          </w:p>
        </w:tc>
        <w:tc>
          <w:tcPr>
            <w:tcW w:w="3161" w:type="dxa"/>
            <w:shd w:val="clear" w:color="auto" w:fill="auto"/>
          </w:tcPr>
          <w:p w14:paraId="3EFB753F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A.8.2. wymienia ostateczne rzeczy człowieka; </w:t>
            </w:r>
          </w:p>
          <w:p w14:paraId="2546EDA8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 xml:space="preserve">A.8.3. wyjaśnia katolickie spojrzenie na śmierć człowieka i sens wiary w czyściec; </w:t>
            </w:r>
          </w:p>
          <w:p w14:paraId="5D204AEE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 xml:space="preserve">A.13.4. uzasadnia różnice między Chrystusem a innymi osobami mającymi wpływ na dzieje ludzkości; </w:t>
            </w:r>
          </w:p>
          <w:p w14:paraId="310F21DE" w14:textId="59B4107F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B.2.5. przedstawia znaczenie pogrzebu kościelnego.</w:t>
            </w:r>
          </w:p>
        </w:tc>
        <w:tc>
          <w:tcPr>
            <w:tcW w:w="2723" w:type="dxa"/>
            <w:shd w:val="clear" w:color="auto" w:fill="auto"/>
          </w:tcPr>
          <w:p w14:paraId="385D6AC7" w14:textId="77777777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A.8.a. wierzy w zmartwychwstanie umarłych;</w:t>
            </w:r>
          </w:p>
          <w:p w14:paraId="1F1ECFBB" w14:textId="71061089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A.8.b. akceptuje nauczanie Kościoła o rzeczach ostatecznych;</w:t>
            </w:r>
          </w:p>
          <w:p w14:paraId="7C13FDCA" w14:textId="77777777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A.8.d. modli się za zmarłych;</w:t>
            </w:r>
          </w:p>
          <w:p w14:paraId="2C9310B3" w14:textId="7842012C" w:rsidR="00056DED" w:rsidRPr="00B32E14" w:rsidRDefault="00D92CC7" w:rsidP="00B32E1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A.8.e. ufa Bogu i żyje w gotowości na przyjście Chrystusa</w:t>
            </w:r>
            <w:r w:rsidR="00B32E14" w:rsidRPr="00B32E1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DE3325" w14:paraId="2FAFB20F" w14:textId="77777777" w:rsidTr="0029677F">
        <w:tc>
          <w:tcPr>
            <w:tcW w:w="572" w:type="dxa"/>
            <w:shd w:val="clear" w:color="auto" w:fill="auto"/>
          </w:tcPr>
          <w:p w14:paraId="14F01FAE" w14:textId="77777777" w:rsidR="0063481A" w:rsidRPr="0029677F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B430C75" w14:textId="15F9C69A" w:rsidR="0063481A" w:rsidRPr="0029677F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Czy Bóg potępia?</w:t>
            </w:r>
            <w:r w:rsidR="0029677F" w:rsidRPr="0029677F">
              <w:rPr>
                <w:rFonts w:ascii="Open Sans" w:hAnsi="Open Sans" w:cs="Open Sans"/>
                <w:sz w:val="20"/>
                <w:szCs w:val="20"/>
              </w:rPr>
              <w:t xml:space="preserve"> – Sąd Ostateczny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 xml:space="preserve"> (Temat 19)</w:t>
            </w:r>
          </w:p>
          <w:p w14:paraId="5AFC1D9E" w14:textId="77777777" w:rsidR="0063481A" w:rsidRPr="0029677F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CFC8CE8" w14:textId="77777777" w:rsidR="00F87C8F" w:rsidRPr="0029677F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/>
                <w:sz w:val="20"/>
                <w:szCs w:val="20"/>
              </w:rPr>
              <w:t>A.8.:</w:t>
            </w:r>
          </w:p>
          <w:p w14:paraId="4FB65614" w14:textId="31A3DAF1" w:rsidR="00F87C8F" w:rsidRPr="0029677F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t>A.8.5.</w:t>
            </w:r>
          </w:p>
          <w:p w14:paraId="45481827" w14:textId="19D61B75" w:rsidR="0029677F" w:rsidRPr="0029677F" w:rsidRDefault="00F87C8F" w:rsidP="0029677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t>A.8.6.</w:t>
            </w:r>
          </w:p>
          <w:p w14:paraId="79D36429" w14:textId="77777777" w:rsidR="0029677F" w:rsidRPr="0029677F" w:rsidRDefault="0029677F" w:rsidP="0029677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t>A.8.b.</w:t>
            </w:r>
          </w:p>
          <w:p w14:paraId="3DB66A7C" w14:textId="77777777" w:rsidR="0029677F" w:rsidRPr="0029677F" w:rsidRDefault="0029677F" w:rsidP="0029677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bCs/>
                <w:sz w:val="20"/>
                <w:szCs w:val="20"/>
              </w:rPr>
              <w:t>A.8.e.</w:t>
            </w:r>
          </w:p>
          <w:p w14:paraId="15091436" w14:textId="61183B6E" w:rsidR="0063481A" w:rsidRPr="0029677F" w:rsidRDefault="0063481A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18591EFB" w14:textId="5264F4AE" w:rsidR="0063481A" w:rsidRPr="0029677F" w:rsidRDefault="0063481A" w:rsidP="0029677F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A.8. Istota zmartwychwstania umarłych, zbawienia i potępienia. Śmierć człowieka i czyściec. Koniec świata. Paruzja. Sąd Ostateczny. Sens życia w kontekście rzeczy ostatecznych człowieka</w:t>
            </w:r>
            <w:r w:rsidR="0029677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61" w:type="dxa"/>
            <w:shd w:val="clear" w:color="auto" w:fill="auto"/>
          </w:tcPr>
          <w:p w14:paraId="6FF24BC3" w14:textId="77777777" w:rsidR="0063481A" w:rsidRPr="0029677F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 xml:space="preserve">A.8.5. wykazuje związek między wiarą w czyściec i miłosierdziem Bożym; </w:t>
            </w:r>
          </w:p>
          <w:p w14:paraId="2E0641FA" w14:textId="74D6C506" w:rsidR="0063481A" w:rsidRPr="0029677F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A.8.6. omawia biblijne obrazy końca świata oraz Sądu Ostatecznego i przedstawia ich interpretację w świetle wiary.</w:t>
            </w:r>
          </w:p>
        </w:tc>
        <w:tc>
          <w:tcPr>
            <w:tcW w:w="2723" w:type="dxa"/>
            <w:shd w:val="clear" w:color="auto" w:fill="auto"/>
          </w:tcPr>
          <w:p w14:paraId="31E119BA" w14:textId="77777777" w:rsidR="00D92CC7" w:rsidRPr="0029677F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A.8.b. akceptuje nauczanie Kościoła o rzeczach ostatecznych;</w:t>
            </w:r>
          </w:p>
          <w:p w14:paraId="411DCF8A" w14:textId="21F8F4FB" w:rsidR="0063481A" w:rsidRPr="0029677F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A.8.e. ufa Bogu i żyje w gotowości na przyjście Chrystusa.</w:t>
            </w:r>
          </w:p>
        </w:tc>
      </w:tr>
      <w:tr w:rsidR="0063481A" w:rsidRPr="00DE3325" w14:paraId="64D57C16" w14:textId="77777777" w:rsidTr="0029677F">
        <w:tc>
          <w:tcPr>
            <w:tcW w:w="572" w:type="dxa"/>
            <w:shd w:val="clear" w:color="auto" w:fill="auto"/>
          </w:tcPr>
          <w:p w14:paraId="7895E75C" w14:textId="77777777" w:rsidR="0063481A" w:rsidRPr="00B32E14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9D9A80A" w14:textId="7FF7CFA5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O zmartwychwstaniu i życiu wiecznym</w:t>
            </w:r>
            <w:r w:rsidR="00B32E14" w:rsidRPr="00B32E14">
              <w:rPr>
                <w:rFonts w:ascii="Open Sans" w:hAnsi="Open Sans" w:cs="Open Sans"/>
                <w:sz w:val="20"/>
                <w:szCs w:val="20"/>
              </w:rPr>
              <w:t xml:space="preserve"> – wiara w zmartwychwstanie umarłych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 xml:space="preserve"> (Temat 21)</w:t>
            </w:r>
          </w:p>
        </w:tc>
        <w:tc>
          <w:tcPr>
            <w:tcW w:w="1767" w:type="dxa"/>
            <w:shd w:val="clear" w:color="auto" w:fill="auto"/>
          </w:tcPr>
          <w:p w14:paraId="4E21C0A6" w14:textId="77777777" w:rsidR="00F87C8F" w:rsidRPr="00B32E14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A.8.:</w:t>
            </w:r>
          </w:p>
          <w:p w14:paraId="1623DDC9" w14:textId="47676E56" w:rsidR="00F87C8F" w:rsidRPr="00B32E14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A.8.1.</w:t>
            </w:r>
          </w:p>
          <w:p w14:paraId="31A9B7DF" w14:textId="0B59906E" w:rsidR="00B32E14" w:rsidRPr="00B32E14" w:rsidRDefault="00B32E14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A.8.a.</w:t>
            </w:r>
          </w:p>
          <w:p w14:paraId="410EEBF9" w14:textId="632D2D7C" w:rsidR="00B32E14" w:rsidRPr="00B32E14" w:rsidRDefault="00B32E14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A.8.b.</w:t>
            </w:r>
          </w:p>
          <w:p w14:paraId="6D260F8C" w14:textId="1C9254F1" w:rsidR="00B32E14" w:rsidRPr="00B32E14" w:rsidRDefault="00B32E14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A.8.e.</w:t>
            </w:r>
          </w:p>
          <w:p w14:paraId="1E10459A" w14:textId="77777777" w:rsidR="0063481A" w:rsidRPr="00B32E14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714AE0BC" w14:textId="2717FF10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A.8. Istota zmartwychwstania umarłych, zbawienia i potępienia. Śmierć człowieka i czyściec. Koniec świata. Paruzja. Sąd Ostateczny. Sens życia w kontekście rzeczy ostatecznych człowieka.</w:t>
            </w:r>
          </w:p>
        </w:tc>
        <w:tc>
          <w:tcPr>
            <w:tcW w:w="3161" w:type="dxa"/>
            <w:shd w:val="clear" w:color="auto" w:fill="auto"/>
          </w:tcPr>
          <w:p w14:paraId="609C8A8D" w14:textId="161A6124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A.8.1. podaje prawdę o zmartwychwstaniu umarłych.</w:t>
            </w:r>
          </w:p>
        </w:tc>
        <w:tc>
          <w:tcPr>
            <w:tcW w:w="2723" w:type="dxa"/>
            <w:shd w:val="clear" w:color="auto" w:fill="auto"/>
          </w:tcPr>
          <w:p w14:paraId="1E1DBD53" w14:textId="77777777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A.8.a. wierzy w zmartwychwstanie umarłych;</w:t>
            </w:r>
          </w:p>
          <w:p w14:paraId="75F4CDAD" w14:textId="77777777" w:rsidR="00D92CC7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A.8.b. akceptuje nauczanie Kościoła o rzeczach ostatecznych;</w:t>
            </w:r>
          </w:p>
          <w:p w14:paraId="707C1F9B" w14:textId="46B26595" w:rsidR="0063481A" w:rsidRPr="00B32E14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A.8.e. ufa Bogu i żyje w gotowości na przyjście Chrystusa.</w:t>
            </w:r>
          </w:p>
        </w:tc>
      </w:tr>
      <w:tr w:rsidR="0063481A" w:rsidRPr="00E968F7" w14:paraId="41862C02" w14:textId="77777777" w:rsidTr="0065230A">
        <w:tc>
          <w:tcPr>
            <w:tcW w:w="0" w:type="auto"/>
            <w:gridSpan w:val="6"/>
            <w:shd w:val="clear" w:color="auto" w:fill="FFE599" w:themeFill="accent4" w:themeFillTint="66"/>
          </w:tcPr>
          <w:p w14:paraId="666165AB" w14:textId="6A618963" w:rsidR="0063481A" w:rsidRPr="00CA52B6" w:rsidRDefault="0063481A" w:rsidP="0063481A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A729D">
              <w:rPr>
                <w:rFonts w:ascii="Open Sans" w:hAnsi="Open Sans" w:cs="Open Sans"/>
                <w:b/>
                <w:smallCaps/>
              </w:rPr>
              <w:t>Moja odpowiedź</w:t>
            </w:r>
          </w:p>
        </w:tc>
      </w:tr>
      <w:tr w:rsidR="0063481A" w:rsidRPr="00DE3325" w14:paraId="29C59C6F" w14:textId="77777777" w:rsidTr="0029677F">
        <w:tc>
          <w:tcPr>
            <w:tcW w:w="572" w:type="dxa"/>
            <w:shd w:val="clear" w:color="auto" w:fill="auto"/>
          </w:tcPr>
          <w:p w14:paraId="53532F3A" w14:textId="5BD4190F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119A42FC" w14:textId="3B71D7D6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Spotkamy się? 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– znaczenie modlitwy w życiu chrześcijanina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22)</w:t>
            </w:r>
          </w:p>
          <w:p w14:paraId="3947B07E" w14:textId="25B2B58A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600C18A" w14:textId="48B627C8" w:rsidR="00F87C8F" w:rsidRPr="00F30C79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D.1.:</w:t>
            </w:r>
          </w:p>
          <w:p w14:paraId="460DC557" w14:textId="0FA7C1F0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D.1.1.</w:t>
            </w:r>
          </w:p>
          <w:p w14:paraId="56A5A90D" w14:textId="6C1FBF6C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D.1.2.</w:t>
            </w:r>
          </w:p>
          <w:p w14:paraId="00A725D4" w14:textId="44FA8870" w:rsidR="00484B7E" w:rsidRPr="00F30C79" w:rsidRDefault="00484B7E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D.1.a.</w:t>
            </w:r>
          </w:p>
          <w:p w14:paraId="7238CCC6" w14:textId="0D40D554" w:rsidR="00484B7E" w:rsidRPr="00F30C79" w:rsidRDefault="00484B7E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D.1.b.</w:t>
            </w:r>
          </w:p>
          <w:p w14:paraId="1D62BE4D" w14:textId="2669E317" w:rsidR="00F87C8F" w:rsidRPr="00F30C79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D.2.:</w:t>
            </w:r>
          </w:p>
          <w:p w14:paraId="19587E43" w14:textId="153E7CDD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D.2.3.</w:t>
            </w:r>
          </w:p>
          <w:p w14:paraId="67DE9BB9" w14:textId="5461A953" w:rsidR="00484B7E" w:rsidRPr="00F30C79" w:rsidRDefault="00484B7E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D.2.b.</w:t>
            </w:r>
          </w:p>
          <w:p w14:paraId="46DF6BB3" w14:textId="031E79A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0A080D9A" w14:textId="20054DE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D.1. Modlitwa postawą otwarcia się na Boga i fundamentem życia chrześcijańskiego. Pojęcie modlitwy, rodzaje, formy postawy podczas modlitwy;</w:t>
            </w:r>
          </w:p>
          <w:p w14:paraId="0E4AA53F" w14:textId="6F132B2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D.2. Biblijne wzory modlitwy i przykłady osób żyjących modlitwą.</w:t>
            </w:r>
          </w:p>
        </w:tc>
        <w:tc>
          <w:tcPr>
            <w:tcW w:w="3161" w:type="dxa"/>
            <w:shd w:val="clear" w:color="auto" w:fill="auto"/>
          </w:tcPr>
          <w:p w14:paraId="4B9564B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D.1.1.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omawia, czym jest modlitwa i wskazuje jej konieczność w pogłębianiu więzi z Bogiem; </w:t>
            </w:r>
          </w:p>
          <w:p w14:paraId="7A14D94B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D.1.2.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uzasadnia znaczenie modlitwy w codziennym życiu chrześcijanina;</w:t>
            </w:r>
          </w:p>
          <w:p w14:paraId="60B222B3" w14:textId="10857551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D.2.3.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podaje przykłady modlitwy ludzi znanych z historii i współczesnych.</w:t>
            </w:r>
          </w:p>
        </w:tc>
        <w:tc>
          <w:tcPr>
            <w:tcW w:w="2723" w:type="dxa"/>
            <w:shd w:val="clear" w:color="auto" w:fill="auto"/>
          </w:tcPr>
          <w:p w14:paraId="265D0EDC" w14:textId="77777777" w:rsidR="00056DED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D.1.a. jest przekonany o potrzebie modlitwy;</w:t>
            </w:r>
          </w:p>
          <w:p w14:paraId="5B0FE104" w14:textId="77777777" w:rsidR="00056DED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D.1.b. chętnie się modli;</w:t>
            </w:r>
          </w:p>
          <w:p w14:paraId="2CDD9515" w14:textId="77777777" w:rsidR="0063481A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D.1.c. przyjmuje odpowiednie postawy podczas modlitwy;</w:t>
            </w:r>
          </w:p>
          <w:p w14:paraId="2CEA0B70" w14:textId="471A82F0" w:rsidR="00056DED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D.2.b. świadomie podchodzi do modlitwy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jako czasu przebywania z Bogiem.</w:t>
            </w:r>
          </w:p>
        </w:tc>
      </w:tr>
      <w:tr w:rsidR="0063481A" w:rsidRPr="00DE3325" w14:paraId="77998C09" w14:textId="77777777" w:rsidTr="0029677F">
        <w:tc>
          <w:tcPr>
            <w:tcW w:w="572" w:type="dxa"/>
            <w:shd w:val="clear" w:color="auto" w:fill="auto"/>
          </w:tcPr>
          <w:p w14:paraId="63BA6284" w14:textId="27B33B30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7B78D5D" w14:textId="1345F8ED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 </w:t>
            </w:r>
            <w:r w:rsidR="0029677F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co,</w:t>
            </w: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jeśli nie potrafię?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trudności w modlitwie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25)</w:t>
            </w:r>
          </w:p>
          <w:p w14:paraId="00623BB9" w14:textId="4F47C4F9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5FE5924" w14:textId="710638BC" w:rsidR="00F87C8F" w:rsidRPr="00F30C79" w:rsidRDefault="00F87C8F" w:rsidP="00F87C8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D.4.:</w:t>
            </w:r>
          </w:p>
          <w:p w14:paraId="59AE7CD7" w14:textId="324CFA75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D.4.1.</w:t>
            </w:r>
          </w:p>
          <w:p w14:paraId="15F817E1" w14:textId="4CD23242" w:rsidR="00F87C8F" w:rsidRPr="00F30C79" w:rsidRDefault="00F87C8F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D.4.2.</w:t>
            </w:r>
          </w:p>
          <w:p w14:paraId="3675D821" w14:textId="4B3AB4CD" w:rsidR="00484B7E" w:rsidRPr="00F30C79" w:rsidRDefault="00484B7E" w:rsidP="00F87C8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D.4.a.</w:t>
            </w:r>
          </w:p>
          <w:p w14:paraId="5399CC8C" w14:textId="443E39FC" w:rsidR="0063481A" w:rsidRPr="0029677F" w:rsidRDefault="00484B7E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D.4.b.</w:t>
            </w:r>
          </w:p>
        </w:tc>
        <w:tc>
          <w:tcPr>
            <w:tcW w:w="2979" w:type="dxa"/>
            <w:shd w:val="clear" w:color="auto" w:fill="auto"/>
          </w:tcPr>
          <w:p w14:paraId="4E48F45F" w14:textId="3040415E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D.4. Trudności w modlitwie.</w:t>
            </w:r>
          </w:p>
        </w:tc>
        <w:tc>
          <w:tcPr>
            <w:tcW w:w="3161" w:type="dxa"/>
            <w:shd w:val="clear" w:color="auto" w:fill="auto"/>
          </w:tcPr>
          <w:p w14:paraId="6C31C00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D.4.1.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wymienia najważniejsze trudności w modlitwie;</w:t>
            </w:r>
          </w:p>
          <w:p w14:paraId="5FD3BCBF" w14:textId="3C7EEC0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D.4.2.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przedstawia sposoby przezwyciężania trudności w modlitwie.</w:t>
            </w:r>
          </w:p>
        </w:tc>
        <w:tc>
          <w:tcPr>
            <w:tcW w:w="2723" w:type="dxa"/>
            <w:shd w:val="clear" w:color="auto" w:fill="auto"/>
          </w:tcPr>
          <w:p w14:paraId="59AE0BBE" w14:textId="272877C7" w:rsidR="00056DED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D.4</w:t>
            </w:r>
            <w:r w:rsidR="00484B7E" w:rsidRPr="00F30C79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>a. w codziennej modlitwie otwiera się na Pana Boga;</w:t>
            </w:r>
          </w:p>
          <w:p w14:paraId="58FCDC3A" w14:textId="050550BE" w:rsidR="0063481A" w:rsidRPr="00F30C79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D.4.b. prowadzi szczery i ufny dialog z Bogiem.</w:t>
            </w:r>
          </w:p>
        </w:tc>
      </w:tr>
      <w:tr w:rsidR="0063481A" w:rsidRPr="00DE3325" w14:paraId="18126AED" w14:textId="77777777" w:rsidTr="0029677F">
        <w:tc>
          <w:tcPr>
            <w:tcW w:w="572" w:type="dxa"/>
            <w:shd w:val="clear" w:color="auto" w:fill="auto"/>
          </w:tcPr>
          <w:p w14:paraId="561093A0" w14:textId="75F5B064" w:rsidR="0063481A" w:rsidRPr="00B32E14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CA83D56" w14:textId="5E77EB4A" w:rsidR="0063481A" w:rsidRPr="00B32E14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Czym są sakramenty?</w:t>
            </w:r>
            <w:r w:rsidR="00145F7B" w:rsidRPr="00B32E14">
              <w:rPr>
                <w:rFonts w:ascii="Open Sans" w:hAnsi="Open Sans" w:cs="Open Sans"/>
                <w:sz w:val="20"/>
                <w:szCs w:val="20"/>
              </w:rPr>
              <w:t xml:space="preserve"> – podział, sens i cel sakramentów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 xml:space="preserve"> (Temat 27)</w:t>
            </w:r>
          </w:p>
          <w:p w14:paraId="54FC4B26" w14:textId="5EBA3139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5E46A3F1" w14:textId="59884B42" w:rsidR="0086451F" w:rsidRPr="00B32E14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B.3.:</w:t>
            </w:r>
          </w:p>
          <w:p w14:paraId="25758FF9" w14:textId="77777777" w:rsidR="0063481A" w:rsidRPr="00B32E14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B.3.1.</w:t>
            </w:r>
          </w:p>
          <w:p w14:paraId="03A69BCD" w14:textId="77777777" w:rsidR="00B32E14" w:rsidRPr="00B32E14" w:rsidRDefault="00B32E14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B.3.a.</w:t>
            </w:r>
          </w:p>
          <w:p w14:paraId="354880CB" w14:textId="77777777" w:rsidR="00B32E14" w:rsidRPr="00B32E14" w:rsidRDefault="00B32E14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B.3.b.</w:t>
            </w:r>
          </w:p>
          <w:p w14:paraId="5B310E8E" w14:textId="14C871BD" w:rsidR="00B32E14" w:rsidRPr="00B32E14" w:rsidRDefault="00B32E14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B.3.c.</w:t>
            </w:r>
          </w:p>
        </w:tc>
        <w:tc>
          <w:tcPr>
            <w:tcW w:w="2979" w:type="dxa"/>
            <w:shd w:val="clear" w:color="auto" w:fill="auto"/>
          </w:tcPr>
          <w:p w14:paraId="6DDBCB77" w14:textId="35F72B46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B.3. Sakramenty – ich podział, sens i cel. Liturgia poszczególnych sakramentów.</w:t>
            </w:r>
          </w:p>
        </w:tc>
        <w:tc>
          <w:tcPr>
            <w:tcW w:w="3161" w:type="dxa"/>
            <w:shd w:val="clear" w:color="auto" w:fill="auto"/>
          </w:tcPr>
          <w:p w14:paraId="24198C31" w14:textId="68C02C03" w:rsidR="0063481A" w:rsidRPr="00B32E14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B.3.1.</w:t>
            </w:r>
            <w:r w:rsidRPr="00B32E14">
              <w:rPr>
                <w:rFonts w:ascii="Open Sans" w:hAnsi="Open Sans" w:cs="Open Sans"/>
                <w:sz w:val="20"/>
                <w:szCs w:val="20"/>
              </w:rPr>
              <w:tab/>
              <w:t>wyjaśnia, co to są sakramenty oraz omawia ich cel i znaczenie wżyciu chrześcijanina; wyjście od doświadczenia I Komunii Św</w:t>
            </w:r>
            <w:r w:rsidR="00B32E14" w:rsidRPr="00B32E14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B32E14">
              <w:rPr>
                <w:rFonts w:ascii="Open Sans" w:hAnsi="Open Sans" w:cs="Open Sans"/>
                <w:sz w:val="20"/>
                <w:szCs w:val="20"/>
              </w:rPr>
              <w:t xml:space="preserve"> - ich życie; uczucia; emocje itd. Sakrament - Spotkanie żyjącego Boga z żyjącym człowiekiem; znak widzialny niewidzialnej łaski; Jezus ustanowił.</w:t>
            </w:r>
          </w:p>
        </w:tc>
        <w:tc>
          <w:tcPr>
            <w:tcW w:w="2723" w:type="dxa"/>
            <w:shd w:val="clear" w:color="auto" w:fill="auto"/>
          </w:tcPr>
          <w:p w14:paraId="01E6B424" w14:textId="77777777" w:rsidR="00056DED" w:rsidRPr="00B32E14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B.3.a. wierzy w zbawcza obecność Chrystusa w sakramentach świętych;</w:t>
            </w:r>
          </w:p>
          <w:p w14:paraId="0A997597" w14:textId="77777777" w:rsidR="00056DED" w:rsidRPr="00B32E14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B.3.b. spotyka się z Jezusem w sakramentach świętych;</w:t>
            </w:r>
          </w:p>
          <w:p w14:paraId="0324064D" w14:textId="3C40D14A" w:rsidR="0063481A" w:rsidRPr="00B32E14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B.3.c. korzysta z dobrodziejstwa sakramentów, uznając je za pomoc Chrystusa w prowadzeniu moralnego życia.</w:t>
            </w:r>
          </w:p>
        </w:tc>
      </w:tr>
      <w:tr w:rsidR="0063481A" w:rsidRPr="00DE3325" w14:paraId="1CCB2718" w14:textId="77777777" w:rsidTr="0029677F">
        <w:tc>
          <w:tcPr>
            <w:tcW w:w="572" w:type="dxa"/>
            <w:shd w:val="clear" w:color="auto" w:fill="auto"/>
          </w:tcPr>
          <w:p w14:paraId="47FD2070" w14:textId="47BC1CC5" w:rsidR="0063481A" w:rsidRPr="00651E95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8F95516" w14:textId="02634257" w:rsidR="0063481A" w:rsidRPr="00651E95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sz w:val="20"/>
                <w:szCs w:val="20"/>
              </w:rPr>
              <w:t>Dlaczego chrzci się dzieci?</w:t>
            </w:r>
            <w:r w:rsidR="00651E95" w:rsidRPr="00651E95">
              <w:rPr>
                <w:rFonts w:ascii="Open Sans" w:hAnsi="Open Sans" w:cs="Open Sans"/>
                <w:sz w:val="20"/>
                <w:szCs w:val="20"/>
              </w:rPr>
              <w:t xml:space="preserve"> – sakrament chrztu świętego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 xml:space="preserve"> (Temat 28)</w:t>
            </w:r>
          </w:p>
          <w:p w14:paraId="54D2473F" w14:textId="75E90D45" w:rsidR="0063481A" w:rsidRPr="00651E95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48CF6EC" w14:textId="3E424DC8" w:rsidR="0086451F" w:rsidRPr="00651E95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b/>
                <w:sz w:val="20"/>
                <w:szCs w:val="20"/>
              </w:rPr>
              <w:t>B.4.:</w:t>
            </w:r>
          </w:p>
          <w:p w14:paraId="239DA102" w14:textId="77777777" w:rsidR="0063481A" w:rsidRPr="00651E95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bCs/>
                <w:sz w:val="20"/>
                <w:szCs w:val="20"/>
              </w:rPr>
              <w:t>B.4.1.</w:t>
            </w:r>
          </w:p>
          <w:p w14:paraId="04DAE35A" w14:textId="77777777" w:rsidR="00651E95" w:rsidRPr="00651E95" w:rsidRDefault="00651E95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bCs/>
                <w:sz w:val="20"/>
                <w:szCs w:val="20"/>
              </w:rPr>
              <w:t>B.4.a.</w:t>
            </w:r>
          </w:p>
          <w:p w14:paraId="24D5993E" w14:textId="77777777" w:rsidR="00651E95" w:rsidRPr="00651E95" w:rsidRDefault="00651E95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bCs/>
                <w:sz w:val="20"/>
                <w:szCs w:val="20"/>
              </w:rPr>
              <w:t>B.4.b.</w:t>
            </w:r>
          </w:p>
          <w:p w14:paraId="22041E92" w14:textId="0538186D" w:rsidR="00651E95" w:rsidRPr="00651E95" w:rsidRDefault="00651E95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bCs/>
                <w:sz w:val="20"/>
                <w:szCs w:val="20"/>
              </w:rPr>
              <w:t>B.4.d.</w:t>
            </w:r>
          </w:p>
        </w:tc>
        <w:tc>
          <w:tcPr>
            <w:tcW w:w="2979" w:type="dxa"/>
            <w:shd w:val="clear" w:color="auto" w:fill="auto"/>
          </w:tcPr>
          <w:p w14:paraId="131582FC" w14:textId="342CB438" w:rsidR="0063481A" w:rsidRPr="00651E95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sz w:val="20"/>
                <w:szCs w:val="20"/>
              </w:rPr>
              <w:t>B.4. Znaczenie i skutki sakramentu chrztu św.</w:t>
            </w:r>
          </w:p>
        </w:tc>
        <w:tc>
          <w:tcPr>
            <w:tcW w:w="3161" w:type="dxa"/>
            <w:shd w:val="clear" w:color="auto" w:fill="auto"/>
          </w:tcPr>
          <w:p w14:paraId="3B4EBD03" w14:textId="030638D8" w:rsidR="0063481A" w:rsidRPr="00651E95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sz w:val="20"/>
                <w:szCs w:val="20"/>
              </w:rPr>
              <w:t>B.4.1.</w:t>
            </w:r>
            <w:r w:rsidRPr="00651E95">
              <w:rPr>
                <w:rFonts w:ascii="Open Sans" w:hAnsi="Open Sans" w:cs="Open Sans"/>
                <w:sz w:val="20"/>
                <w:szCs w:val="20"/>
              </w:rPr>
              <w:tab/>
              <w:t>wyjaśnia, czym jest sakrament chrztu św.</w:t>
            </w:r>
          </w:p>
        </w:tc>
        <w:tc>
          <w:tcPr>
            <w:tcW w:w="2723" w:type="dxa"/>
            <w:shd w:val="clear" w:color="auto" w:fill="auto"/>
          </w:tcPr>
          <w:p w14:paraId="5E9C7B51" w14:textId="77777777" w:rsidR="00D92CC7" w:rsidRPr="00651E95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sz w:val="20"/>
                <w:szCs w:val="20"/>
              </w:rPr>
              <w:t>B.4.a. przejawia postawę wdzięczności Bogu za sakrament chrztu św.;</w:t>
            </w:r>
          </w:p>
          <w:p w14:paraId="3433CD29" w14:textId="77777777" w:rsidR="00D92CC7" w:rsidRPr="00651E95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sz w:val="20"/>
                <w:szCs w:val="20"/>
              </w:rPr>
              <w:t>B.4.b. jest odpowiedzialny za dar chrztu św.;</w:t>
            </w:r>
          </w:p>
          <w:p w14:paraId="56B5F029" w14:textId="6E109843" w:rsidR="0063481A" w:rsidRPr="00651E95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sz w:val="20"/>
                <w:szCs w:val="20"/>
              </w:rPr>
              <w:lastRenderedPageBreak/>
              <w:t>B.4.d. przestrzega w życiu zobowiązań wynikających z chrztu św.</w:t>
            </w:r>
          </w:p>
        </w:tc>
      </w:tr>
      <w:tr w:rsidR="0063481A" w:rsidRPr="00DE3325" w14:paraId="48999F53" w14:textId="77777777" w:rsidTr="0029677F">
        <w:tc>
          <w:tcPr>
            <w:tcW w:w="572" w:type="dxa"/>
            <w:shd w:val="clear" w:color="auto" w:fill="auto"/>
          </w:tcPr>
          <w:p w14:paraId="05F42A0D" w14:textId="77777777" w:rsidR="0063481A" w:rsidRPr="00555D1C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32FD63A7" w14:textId="13DEFAD3" w:rsidR="0063481A" w:rsidRPr="00555D1C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Po co bierzmowanie?</w:t>
            </w:r>
            <w:r w:rsidR="00145F7B" w:rsidRPr="00555D1C">
              <w:rPr>
                <w:rFonts w:ascii="Open Sans" w:hAnsi="Open Sans" w:cs="Open Sans"/>
                <w:sz w:val="20"/>
                <w:szCs w:val="20"/>
              </w:rPr>
              <w:t xml:space="preserve"> – sens i skutki sakramentu bierzmowania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 xml:space="preserve"> (Temat 30)</w:t>
            </w:r>
          </w:p>
          <w:p w14:paraId="02FDEEDF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48A6F85D" w14:textId="6773CC87" w:rsidR="0086451F" w:rsidRPr="00555D1C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/>
                <w:sz w:val="20"/>
                <w:szCs w:val="20"/>
              </w:rPr>
              <w:t>B.5.:</w:t>
            </w:r>
          </w:p>
          <w:p w14:paraId="4892DE2D" w14:textId="33E289C4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B.5.1.</w:t>
            </w:r>
          </w:p>
          <w:p w14:paraId="70B85F59" w14:textId="5085C8D9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B.5.3.</w:t>
            </w:r>
          </w:p>
          <w:p w14:paraId="6CAC61A1" w14:textId="2377257A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B.5.4.</w:t>
            </w:r>
          </w:p>
          <w:p w14:paraId="7AD1D90E" w14:textId="77777777" w:rsidR="00555D1C" w:rsidRPr="00555D1C" w:rsidRDefault="00555D1C" w:rsidP="00555D1C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B.5.a.</w:t>
            </w:r>
          </w:p>
          <w:p w14:paraId="5F80E226" w14:textId="77777777" w:rsidR="00555D1C" w:rsidRPr="00555D1C" w:rsidRDefault="00555D1C" w:rsidP="00555D1C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B.5.b.</w:t>
            </w:r>
          </w:p>
          <w:p w14:paraId="6E70B394" w14:textId="24D55C17" w:rsidR="00555D1C" w:rsidRPr="00555D1C" w:rsidRDefault="00555D1C" w:rsidP="00555D1C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B.5.c.</w:t>
            </w:r>
          </w:p>
          <w:p w14:paraId="6864B71E" w14:textId="77777777" w:rsidR="00555D1C" w:rsidRPr="00555D1C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62C192B0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7255430" w14:textId="13922388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 Istota i znaczenie sakramentu bierzmowania. Obrzędy bierzmowania. Skutki bierzmowania w życiu chrześcijanina.</w:t>
            </w:r>
          </w:p>
        </w:tc>
        <w:tc>
          <w:tcPr>
            <w:tcW w:w="3161" w:type="dxa"/>
            <w:shd w:val="clear" w:color="auto" w:fill="auto"/>
          </w:tcPr>
          <w:p w14:paraId="78844293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B.5.1.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wyjaśnia, czym jest sakrament bierzmowania; B.5.3.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przedstawia istotę, skutki i konsekwencje egzystencjalne bierzmowania;</w:t>
            </w:r>
          </w:p>
          <w:p w14:paraId="2E1B95A6" w14:textId="6BE5885A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B.5.4.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omawia znaczenie sakramentu bierzmowania dla życia chrześcijanina.</w:t>
            </w:r>
          </w:p>
        </w:tc>
        <w:tc>
          <w:tcPr>
            <w:tcW w:w="2723" w:type="dxa"/>
            <w:shd w:val="clear" w:color="auto" w:fill="auto"/>
          </w:tcPr>
          <w:p w14:paraId="4F5A834F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B.5.a. wierzy w pomoc Ducha Świętego w sakramencie bierzmowania;</w:t>
            </w:r>
          </w:p>
          <w:p w14:paraId="5E6C5254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B.5.b. świadomie podchodzi do przygotowania do bierzmowania;</w:t>
            </w:r>
          </w:p>
          <w:p w14:paraId="7348BD78" w14:textId="49A944F0" w:rsidR="0063481A" w:rsidRPr="00555D1C" w:rsidRDefault="00056DED" w:rsidP="00555D1C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B.5.c. kształtuje postawę współpracy z Duchem Świętym we własnym życiu</w:t>
            </w:r>
            <w:r w:rsidR="00555D1C" w:rsidRPr="00555D1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DE3325" w14:paraId="0A8274A5" w14:textId="77777777" w:rsidTr="0029677F">
        <w:tc>
          <w:tcPr>
            <w:tcW w:w="572" w:type="dxa"/>
            <w:shd w:val="clear" w:color="auto" w:fill="auto"/>
          </w:tcPr>
          <w:p w14:paraId="05EA7C64" w14:textId="77777777" w:rsidR="0063481A" w:rsidRPr="00555D1C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37947ECF" w14:textId="4C1710CE" w:rsidR="0063481A" w:rsidRPr="00555D1C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 xml:space="preserve">Jak korzystać na </w:t>
            </w:r>
            <w:proofErr w:type="spellStart"/>
            <w:r w:rsidRPr="00555D1C">
              <w:rPr>
                <w:rFonts w:ascii="Open Sans" w:hAnsi="Open Sans" w:cs="Open Sans"/>
                <w:sz w:val="20"/>
                <w:szCs w:val="20"/>
              </w:rPr>
              <w:t>ma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ks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>a</w:t>
            </w:r>
            <w:proofErr w:type="spellEnd"/>
            <w:r w:rsidRPr="00555D1C">
              <w:rPr>
                <w:rFonts w:ascii="Open Sans" w:hAnsi="Open Sans" w:cs="Open Sans"/>
                <w:sz w:val="20"/>
                <w:szCs w:val="20"/>
              </w:rPr>
              <w:t xml:space="preserve"> z Bożych darów?</w:t>
            </w:r>
            <w:r w:rsidR="00145F7B" w:rsidRPr="00555D1C">
              <w:rPr>
                <w:rFonts w:ascii="Open Sans" w:hAnsi="Open Sans" w:cs="Open Sans"/>
                <w:sz w:val="20"/>
                <w:szCs w:val="20"/>
              </w:rPr>
              <w:t xml:space="preserve"> – Dary Ducha Świętego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 xml:space="preserve"> (Temat 32)</w:t>
            </w:r>
          </w:p>
          <w:p w14:paraId="0FB2C313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2400EFA" w14:textId="77777777" w:rsidR="0086451F" w:rsidRPr="00555D1C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/>
                <w:sz w:val="20"/>
                <w:szCs w:val="20"/>
              </w:rPr>
              <w:t>B.5.:</w:t>
            </w:r>
          </w:p>
          <w:p w14:paraId="1E8B7D71" w14:textId="0A5D2E0D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B.5.5.</w:t>
            </w:r>
          </w:p>
          <w:p w14:paraId="68580BD3" w14:textId="5DB0D09C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B.5.6.</w:t>
            </w:r>
          </w:p>
          <w:p w14:paraId="14CA8B33" w14:textId="23767C2D" w:rsidR="0086451F" w:rsidRPr="00555D1C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B.5.7.</w:t>
            </w:r>
          </w:p>
          <w:p w14:paraId="3D1093D8" w14:textId="40093484" w:rsidR="00555D1C" w:rsidRPr="00555D1C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B.5.a.</w:t>
            </w:r>
          </w:p>
          <w:p w14:paraId="2DBA40B6" w14:textId="403265E8" w:rsidR="00555D1C" w:rsidRPr="00555D1C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B.5.c.</w:t>
            </w:r>
          </w:p>
          <w:p w14:paraId="053BDB32" w14:textId="3C083D2F" w:rsidR="00555D1C" w:rsidRPr="00555D1C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B.5.d.</w:t>
            </w:r>
          </w:p>
          <w:p w14:paraId="57F272F6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0B313704" w14:textId="6869C450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 Istota i znaczenie sakramentu bierzmowania. Obrzędy bierzmowania. Skutki bierzmowania w życiu chrześcijanina.</w:t>
            </w:r>
          </w:p>
        </w:tc>
        <w:tc>
          <w:tcPr>
            <w:tcW w:w="3161" w:type="dxa"/>
            <w:shd w:val="clear" w:color="auto" w:fill="auto"/>
          </w:tcPr>
          <w:p w14:paraId="69D9E275" w14:textId="77777777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B.5.5.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wymienia dary Ducha Świętego;</w:t>
            </w:r>
          </w:p>
          <w:p w14:paraId="20E3C7F7" w14:textId="0CDBDDD5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B.5.6.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podaje właściwe motywy przyjęcia sakramentu bierzmowania jako dopełnienia chrztu;</w:t>
            </w:r>
          </w:p>
          <w:p w14:paraId="7A183A4A" w14:textId="11AF7EB3" w:rsidR="0063481A" w:rsidRPr="00555D1C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B.5.7.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uzasadnia konieczność dalszej formacji chrześcijańskiej.</w:t>
            </w:r>
          </w:p>
        </w:tc>
        <w:tc>
          <w:tcPr>
            <w:tcW w:w="2723" w:type="dxa"/>
            <w:shd w:val="clear" w:color="auto" w:fill="auto"/>
          </w:tcPr>
          <w:p w14:paraId="2EECB50D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B.5.a. wierzy w pomoc Ducha Świętego w sakramencie bierzmowania;</w:t>
            </w:r>
          </w:p>
          <w:p w14:paraId="43B4CC89" w14:textId="77777777" w:rsidR="00056DED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B.5.c. kształtuje postawę współpracy z Duchem Świętym we własnym życiu;</w:t>
            </w:r>
          </w:p>
          <w:p w14:paraId="0E811EAC" w14:textId="0A177EE3" w:rsidR="0063481A" w:rsidRPr="00555D1C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B.5.d. jest przekonany o konieczności formacji chrześcijańskiej po przyjęciu bierzmowania.</w:t>
            </w:r>
          </w:p>
        </w:tc>
      </w:tr>
      <w:tr w:rsidR="0063481A" w:rsidRPr="00DE3325" w14:paraId="347EAB9F" w14:textId="77777777" w:rsidTr="0029677F">
        <w:tc>
          <w:tcPr>
            <w:tcW w:w="572" w:type="dxa"/>
            <w:shd w:val="clear" w:color="auto" w:fill="auto"/>
          </w:tcPr>
          <w:p w14:paraId="2549E34B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4C7E67F7" w14:textId="4479E31D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Jak słuchać?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Liturgia Słowa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35)</w:t>
            </w:r>
          </w:p>
          <w:p w14:paraId="1EA16840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1A31024" w14:textId="763800E6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3B954756" w14:textId="0692156F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A.10.1.</w:t>
            </w:r>
          </w:p>
          <w:p w14:paraId="456B19B8" w14:textId="65A21B35" w:rsidR="00A3771D" w:rsidRPr="00A3771D" w:rsidRDefault="00A3771D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A.10.e.</w:t>
            </w:r>
          </w:p>
          <w:p w14:paraId="68DE94F7" w14:textId="79F5E70D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3FF28E4F" w14:textId="4C36554B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B.1.3.</w:t>
            </w:r>
          </w:p>
          <w:p w14:paraId="644559EE" w14:textId="38E806C0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B.1.4.</w:t>
            </w:r>
          </w:p>
          <w:p w14:paraId="6068BFEF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B.1.5.</w:t>
            </w:r>
          </w:p>
          <w:p w14:paraId="0199125E" w14:textId="0EB3FD6D" w:rsidR="00A3771D" w:rsidRPr="00A3771D" w:rsidRDefault="00A3771D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B.1.a.</w:t>
            </w:r>
          </w:p>
          <w:p w14:paraId="512FEE9A" w14:textId="18E73205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B.6.:</w:t>
            </w:r>
          </w:p>
          <w:p w14:paraId="28F8E53E" w14:textId="77777777" w:rsidR="0063481A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B.6.3.</w:t>
            </w:r>
          </w:p>
          <w:p w14:paraId="754BA637" w14:textId="3E6130A2" w:rsidR="00A3771D" w:rsidRPr="00A3771D" w:rsidRDefault="00A3771D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B.6.c.</w:t>
            </w:r>
          </w:p>
          <w:p w14:paraId="312914FA" w14:textId="07FDC46E" w:rsidR="00A3771D" w:rsidRPr="00A3771D" w:rsidRDefault="00A3771D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64A56390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A.10. Natchnienie biblijne. Objawienie Boże. Biblia księgą wiary;</w:t>
            </w:r>
          </w:p>
          <w:p w14:paraId="3CF69F9D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 Liturgia. Cel sprawowania liturgii. Podział zadań w sprawowaniu liturgii. Znaki, symbole i gesty liturgiczne. Struktura i znaczenie roku liturgicznego;</w:t>
            </w:r>
          </w:p>
          <w:p w14:paraId="1016775E" w14:textId="5C562E70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miłości. Struktura Mszy św. i znaczenie jej poszczególnych części. Znaczenie pełnego i czynnego udziału we Mszy św. dla życia chrześcijańskiego.</w:t>
            </w:r>
          </w:p>
        </w:tc>
        <w:tc>
          <w:tcPr>
            <w:tcW w:w="3161" w:type="dxa"/>
            <w:shd w:val="clear" w:color="auto" w:fill="auto"/>
          </w:tcPr>
          <w:p w14:paraId="63215D0E" w14:textId="7F4BEA43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A.10.1.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wyjaśnia pojęcia: objawienie, natchnienie biblijne, kanon Pisma Świętego, psalm, Dekalog, Ewangelia, przypowieść, Pascha, ewangelie synoptyczne, przykazanie miłości, miłosierdzie, rady ewangeliczne, błogosławieństwa,</w:t>
            </w:r>
            <w:r w:rsidR="00391BB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>apokalipsa;</w:t>
            </w:r>
          </w:p>
          <w:p w14:paraId="13ABB288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B.1.3.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wymienia zadania w zgromadzeniu liturgicznym; B.1.4.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 xml:space="preserve">rozpoznaje znaki, symbole i gesty liturgiczne oraz właściwie je interpretuje; </w:t>
            </w:r>
          </w:p>
          <w:p w14:paraId="3CECB66A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B.1.5.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 xml:space="preserve">opisuje strukturę i wyjaśnia znaczenie roku liturgicznego; </w:t>
            </w:r>
          </w:p>
          <w:p w14:paraId="48EDFBA2" w14:textId="2EAA0283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B.6.3.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wymienia elementy Mszy św. i wyjaśnia ich znaczenie.</w:t>
            </w:r>
          </w:p>
        </w:tc>
        <w:tc>
          <w:tcPr>
            <w:tcW w:w="2723" w:type="dxa"/>
            <w:shd w:val="clear" w:color="auto" w:fill="auto"/>
          </w:tcPr>
          <w:p w14:paraId="29FF3856" w14:textId="77777777" w:rsidR="0063481A" w:rsidRPr="00A3771D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A.10.e. Podejmuje prywatną lekturę Pisma Świętego;</w:t>
            </w:r>
          </w:p>
          <w:p w14:paraId="4AD14D7B" w14:textId="77777777" w:rsidR="00D92CC7" w:rsidRPr="00A3771D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B.1.a. angażuje się w liturgię Kościoła;</w:t>
            </w:r>
          </w:p>
          <w:p w14:paraId="6CDB4F50" w14:textId="3FEEF27B" w:rsidR="00056DED" w:rsidRPr="00A3771D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B.6.c. angażuje się w liturgię Mszy św.</w:t>
            </w:r>
            <w:r w:rsidR="00A3771D" w:rsidRPr="00A3771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DE3325" w14:paraId="3B85D860" w14:textId="77777777" w:rsidTr="0029677F">
        <w:tc>
          <w:tcPr>
            <w:tcW w:w="572" w:type="dxa"/>
            <w:shd w:val="clear" w:color="auto" w:fill="auto"/>
          </w:tcPr>
          <w:p w14:paraId="2120EB8C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6F91398" w14:textId="5BDB755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Czym się karmię?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Liturgia Eucharystii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36)</w:t>
            </w:r>
          </w:p>
        </w:tc>
        <w:tc>
          <w:tcPr>
            <w:tcW w:w="1767" w:type="dxa"/>
            <w:shd w:val="clear" w:color="auto" w:fill="auto"/>
          </w:tcPr>
          <w:p w14:paraId="0A550F79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7C3F3F4A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A.10.1.</w:t>
            </w:r>
          </w:p>
          <w:p w14:paraId="216BEBC7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4440E85E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B.1.3.</w:t>
            </w:r>
          </w:p>
          <w:p w14:paraId="091F2509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B.1.4.</w:t>
            </w:r>
          </w:p>
          <w:p w14:paraId="0ADC774E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B.1.5.</w:t>
            </w:r>
          </w:p>
          <w:p w14:paraId="46D9A52E" w14:textId="77777777" w:rsidR="0086451F" w:rsidRPr="00A3771D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B.6.:</w:t>
            </w:r>
          </w:p>
          <w:p w14:paraId="1B68CC25" w14:textId="77777777" w:rsidR="0063481A" w:rsidRPr="00A3771D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B.6.3.</w:t>
            </w:r>
          </w:p>
          <w:p w14:paraId="4B2E3B61" w14:textId="77777777" w:rsidR="00A3771D" w:rsidRPr="00A3771D" w:rsidRDefault="00A3771D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B.6.a.</w:t>
            </w:r>
          </w:p>
          <w:p w14:paraId="100194DE" w14:textId="77777777" w:rsidR="00A3771D" w:rsidRPr="00A3771D" w:rsidRDefault="00A3771D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B.6.b.</w:t>
            </w:r>
          </w:p>
          <w:p w14:paraId="1C71731E" w14:textId="2C9E2D73" w:rsidR="00A3771D" w:rsidRPr="00A3771D" w:rsidRDefault="00A3771D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B.6.d.</w:t>
            </w:r>
          </w:p>
        </w:tc>
        <w:tc>
          <w:tcPr>
            <w:tcW w:w="2979" w:type="dxa"/>
            <w:shd w:val="clear" w:color="auto" w:fill="auto"/>
          </w:tcPr>
          <w:p w14:paraId="021E6F6D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A.10. Natchnienie biblijne. Objawienie Boże. Biblia księgą wiary;</w:t>
            </w:r>
          </w:p>
          <w:p w14:paraId="4EDB6A55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 Liturgia. Cel sprawowania liturgii. Podział zadań w sprawowaniu liturgii. Znaki, symbole i gesty liturgiczne. Struktura i znaczenie roku liturgicznego;</w:t>
            </w:r>
          </w:p>
          <w:p w14:paraId="475A0D44" w14:textId="528B1BB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B.6. Eklezjalny i eschatologiczny wymiar Eucharystii jako sakramentu miłości. Struktura Mszy św. i znaczenie jej poszczególnych części. Znaczenie pełnego i czynnego udziału we Mszy św. dla życia chrześcijańskiego.</w:t>
            </w:r>
          </w:p>
        </w:tc>
        <w:tc>
          <w:tcPr>
            <w:tcW w:w="3161" w:type="dxa"/>
            <w:shd w:val="clear" w:color="auto" w:fill="auto"/>
          </w:tcPr>
          <w:p w14:paraId="5209D829" w14:textId="4B424DF3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A.10.1.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 xml:space="preserve">wyjaśnia pojęcia: objawienie, natchnienie biblijne, kanon Pisma Świętego, psalm, Dekalog, Ewangelia, przypowieść, Pascha, ewangelie synoptyczne, przykazanie miłości, miłosierdzie, rady 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ewangeliczne, błogosławieństwa,</w:t>
            </w:r>
            <w:r w:rsidR="00A3771D" w:rsidRPr="00A3771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>apokalipsa;</w:t>
            </w:r>
          </w:p>
          <w:p w14:paraId="5EB68126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B.1.3.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wymienia zadania w zgromadzeniu liturgicznym; B.1.4.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 xml:space="preserve">rozpoznaje znaki, symbole i gesty liturgiczne oraz właściwie je interpretuje; </w:t>
            </w:r>
          </w:p>
          <w:p w14:paraId="1A8569FF" w14:textId="77777777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B.1.5.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 xml:space="preserve">opisuje strukturę i wyjaśnia znaczenie roku liturgicznego; </w:t>
            </w:r>
          </w:p>
          <w:p w14:paraId="64BBD735" w14:textId="0B40114A" w:rsidR="0063481A" w:rsidRPr="00A3771D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B.6.3.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wymienia elementy Mszy św. i wyjaśnia ich znaczenie.</w:t>
            </w:r>
          </w:p>
        </w:tc>
        <w:tc>
          <w:tcPr>
            <w:tcW w:w="2723" w:type="dxa"/>
            <w:shd w:val="clear" w:color="auto" w:fill="auto"/>
          </w:tcPr>
          <w:p w14:paraId="21CCA4DC" w14:textId="77777777" w:rsidR="00056DED" w:rsidRPr="00A3771D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B.6.a. wierzy w realną obecność Chrystusa w Eucharystii;</w:t>
            </w:r>
          </w:p>
          <w:p w14:paraId="42DD3DF9" w14:textId="77777777" w:rsidR="00056DED" w:rsidRPr="00A3771D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B.6.b. zachowuje postawę szacunku wobec Eucharystii;</w:t>
            </w:r>
          </w:p>
          <w:p w14:paraId="153C0B2F" w14:textId="7A14384B" w:rsidR="00056DED" w:rsidRPr="00A3771D" w:rsidRDefault="00056DED" w:rsidP="00056DED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B.6.d. stara się przyjmować Komunię św. podczas Mszy św.</w:t>
            </w:r>
            <w:r w:rsidR="00A3771D" w:rsidRPr="00A3771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63481A" w:rsidRPr="00E968F7" w14:paraId="08FCFBAE" w14:textId="77777777" w:rsidTr="0065230A">
        <w:tc>
          <w:tcPr>
            <w:tcW w:w="0" w:type="auto"/>
            <w:gridSpan w:val="6"/>
            <w:shd w:val="clear" w:color="auto" w:fill="FFE599" w:themeFill="accent4" w:themeFillTint="66"/>
          </w:tcPr>
          <w:p w14:paraId="62343C5F" w14:textId="29036273" w:rsidR="0063481A" w:rsidRPr="00E968F7" w:rsidRDefault="008D6481" w:rsidP="008D6481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Żyć na sto procent</w:t>
            </w:r>
          </w:p>
        </w:tc>
      </w:tr>
      <w:tr w:rsidR="0063481A" w:rsidRPr="009922FE" w14:paraId="59E24771" w14:textId="77777777" w:rsidTr="0029677F">
        <w:tc>
          <w:tcPr>
            <w:tcW w:w="572" w:type="dxa"/>
            <w:shd w:val="clear" w:color="auto" w:fill="auto"/>
          </w:tcPr>
          <w:p w14:paraId="6C4FFCA7" w14:textId="5FA37872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4A60C2C" w14:textId="7482624D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Dlaczego nie doświadczam Bożej miłości? 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– Bóg przebacza grzechy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37)</w:t>
            </w:r>
          </w:p>
          <w:p w14:paraId="539C8695" w14:textId="2AEE7CE9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C4C28DF" w14:textId="58F41AB1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B.7.:</w:t>
            </w:r>
          </w:p>
          <w:p w14:paraId="10C8F29E" w14:textId="72608B5A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B.7.1.</w:t>
            </w:r>
          </w:p>
          <w:p w14:paraId="081057C4" w14:textId="1B455646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B.7.2.</w:t>
            </w:r>
          </w:p>
          <w:p w14:paraId="00F81F91" w14:textId="77777777" w:rsidR="0063481A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B.7.4.</w:t>
            </w:r>
          </w:p>
          <w:p w14:paraId="1BAC4C84" w14:textId="77777777" w:rsidR="00F30C79" w:rsidRPr="00F30C79" w:rsidRDefault="00F30C79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B.7.a.</w:t>
            </w:r>
          </w:p>
          <w:p w14:paraId="185FA4A4" w14:textId="77777777" w:rsidR="00F30C79" w:rsidRPr="00F30C79" w:rsidRDefault="00F30C79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B.7.b.</w:t>
            </w:r>
          </w:p>
          <w:p w14:paraId="0FEA947B" w14:textId="77777777" w:rsidR="00F30C79" w:rsidRPr="00F30C79" w:rsidRDefault="00F30C79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B.7.c.</w:t>
            </w:r>
          </w:p>
          <w:p w14:paraId="5430B218" w14:textId="3F4BF06E" w:rsidR="00F30C79" w:rsidRPr="00F30C79" w:rsidRDefault="00F30C79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B.7.d.</w:t>
            </w:r>
          </w:p>
        </w:tc>
        <w:tc>
          <w:tcPr>
            <w:tcW w:w="2979" w:type="dxa"/>
            <w:shd w:val="clear" w:color="auto" w:fill="auto"/>
          </w:tcPr>
          <w:p w14:paraId="36E3DBF8" w14:textId="05922D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 Sens i skutki sakramentu pokuty i pojednania.</w:t>
            </w:r>
          </w:p>
        </w:tc>
        <w:tc>
          <w:tcPr>
            <w:tcW w:w="3161" w:type="dxa"/>
            <w:shd w:val="clear" w:color="auto" w:fill="auto"/>
          </w:tcPr>
          <w:p w14:paraId="36E412C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wyjaśnia, czym jest sakrament pokuty;</w:t>
            </w:r>
          </w:p>
          <w:p w14:paraId="4BE5D279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podaje przebieg sakramentu pokuty; </w:t>
            </w:r>
          </w:p>
          <w:p w14:paraId="5E7A8AC4" w14:textId="000DB614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B.7.4.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podaje skutki sakramentu w życiu indywidualnym i wspólnotowym.</w:t>
            </w:r>
          </w:p>
        </w:tc>
        <w:tc>
          <w:tcPr>
            <w:tcW w:w="2723" w:type="dxa"/>
            <w:shd w:val="clear" w:color="auto" w:fill="auto"/>
          </w:tcPr>
          <w:p w14:paraId="7E7D78F6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B.7.a. wierzy w obecność Boga Miłosiernego przebaczającego grzechy w sakramencie pokuty;</w:t>
            </w:r>
          </w:p>
          <w:p w14:paraId="2E966FA7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B.7.b. dobrze przygotowuje się do sakramentu pokuty;</w:t>
            </w:r>
          </w:p>
          <w:p w14:paraId="5C461DED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B.7.c. z wiarą, regularnie przystępuje do sakramentu pokuty i pojednania;</w:t>
            </w:r>
          </w:p>
          <w:p w14:paraId="1E2A5A98" w14:textId="08F6F926" w:rsidR="0063481A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B.7.d. wypełnia pokutę i podejmuje zadośćuczynienie.</w:t>
            </w:r>
          </w:p>
        </w:tc>
      </w:tr>
      <w:tr w:rsidR="0063481A" w:rsidRPr="009922FE" w14:paraId="3743AFE6" w14:textId="77777777" w:rsidTr="0029677F">
        <w:tc>
          <w:tcPr>
            <w:tcW w:w="572" w:type="dxa"/>
            <w:shd w:val="clear" w:color="auto" w:fill="auto"/>
          </w:tcPr>
          <w:p w14:paraId="10713BC3" w14:textId="0229017C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30E5D90" w14:textId="230A86CF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W jaki sposób Bóg jest z człowiekiem w czasie choroby?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sakrament namaszczenia chorych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39)</w:t>
            </w:r>
          </w:p>
        </w:tc>
        <w:tc>
          <w:tcPr>
            <w:tcW w:w="1767" w:type="dxa"/>
            <w:shd w:val="clear" w:color="auto" w:fill="auto"/>
          </w:tcPr>
          <w:p w14:paraId="64C6BF0D" w14:textId="16609A6B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B.8.:</w:t>
            </w:r>
          </w:p>
          <w:p w14:paraId="379C3555" w14:textId="025F199C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B.8.1.</w:t>
            </w:r>
          </w:p>
          <w:p w14:paraId="66EE38C0" w14:textId="77777777" w:rsidR="0063481A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B.8.2.</w:t>
            </w:r>
          </w:p>
          <w:p w14:paraId="4D43C644" w14:textId="3CA05B9E" w:rsidR="00F30C79" w:rsidRPr="00F30C79" w:rsidRDefault="00F30C79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B.8.a.</w:t>
            </w:r>
          </w:p>
          <w:p w14:paraId="44C37C1C" w14:textId="1AAD9E26" w:rsidR="00F30C79" w:rsidRPr="00F30C79" w:rsidRDefault="00F30C79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B.8.b.</w:t>
            </w:r>
          </w:p>
          <w:p w14:paraId="0A0A0BF6" w14:textId="7D1E2A5F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9284038" w14:textId="6307BEA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B.8. Znaczenie i skutki sakramentu namaszczenia chorych.</w:t>
            </w:r>
          </w:p>
        </w:tc>
        <w:tc>
          <w:tcPr>
            <w:tcW w:w="3161" w:type="dxa"/>
            <w:shd w:val="clear" w:color="auto" w:fill="auto"/>
          </w:tcPr>
          <w:p w14:paraId="4C62450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B.8.1.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wyjaśnia, czym jest sakrament namaszczenia chorych; </w:t>
            </w:r>
          </w:p>
          <w:p w14:paraId="58347531" w14:textId="3EED03B1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B.8.2.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omawia znaczenie i skutki sakramentu namaszczenia chorych jako daru i pomocy w przeżywaniu cierpienia.</w:t>
            </w:r>
          </w:p>
        </w:tc>
        <w:tc>
          <w:tcPr>
            <w:tcW w:w="2723" w:type="dxa"/>
            <w:shd w:val="clear" w:color="auto" w:fill="auto"/>
          </w:tcPr>
          <w:p w14:paraId="33491E14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B.8.a. wierzy w moc sakramentu namaszczenia chorych;</w:t>
            </w:r>
          </w:p>
          <w:p w14:paraId="6F80B243" w14:textId="1713BC7C" w:rsidR="0063481A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B.8.b. zachęca chorych do przyjęcia tego sakramentu.</w:t>
            </w:r>
          </w:p>
        </w:tc>
      </w:tr>
      <w:tr w:rsidR="0063481A" w:rsidRPr="009922FE" w14:paraId="0BFDBD0B" w14:textId="77777777" w:rsidTr="0029677F">
        <w:tc>
          <w:tcPr>
            <w:tcW w:w="572" w:type="dxa"/>
            <w:shd w:val="clear" w:color="auto" w:fill="auto"/>
          </w:tcPr>
          <w:p w14:paraId="3ABFD243" w14:textId="690E9DD2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F16ACAA" w14:textId="7E4EA8FB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Czy można urodzić się księdzem?</w:t>
            </w:r>
            <w:r w:rsidR="00145F7B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sakrament święceń</w:t>
            </w:r>
            <w:r w:rsidR="000815A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0815AB">
              <w:rPr>
                <w:rFonts w:ascii="Open Sans" w:hAnsi="Open Sans" w:cs="Open Sans"/>
                <w:sz w:val="20"/>
                <w:szCs w:val="20"/>
              </w:rPr>
              <w:t>(Temat 40)</w:t>
            </w:r>
          </w:p>
          <w:p w14:paraId="6BF227A8" w14:textId="13042F19" w:rsidR="0063481A" w:rsidRPr="00F30C79" w:rsidRDefault="0063481A" w:rsidP="0063481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B5E90E3" w14:textId="4DBE026A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B.4.:</w:t>
            </w:r>
          </w:p>
          <w:p w14:paraId="214F15BC" w14:textId="75BCF745" w:rsidR="0063481A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B.4.3.</w:t>
            </w:r>
          </w:p>
          <w:p w14:paraId="72018950" w14:textId="234394B3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B.9.:</w:t>
            </w:r>
          </w:p>
          <w:p w14:paraId="3FFDAEDC" w14:textId="5884B395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B.9.1.</w:t>
            </w:r>
          </w:p>
          <w:p w14:paraId="42FDC104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B.9.2.</w:t>
            </w:r>
          </w:p>
          <w:p w14:paraId="44CD2F46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B.9.3.</w:t>
            </w:r>
          </w:p>
          <w:p w14:paraId="50A57334" w14:textId="77777777" w:rsidR="00F30C79" w:rsidRPr="00F30C79" w:rsidRDefault="00F30C79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B.9.a.</w:t>
            </w:r>
          </w:p>
          <w:p w14:paraId="2C85D975" w14:textId="663638DB" w:rsidR="00F30C79" w:rsidRPr="00F30C79" w:rsidRDefault="00F30C79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B.9.b.</w:t>
            </w:r>
          </w:p>
        </w:tc>
        <w:tc>
          <w:tcPr>
            <w:tcW w:w="2979" w:type="dxa"/>
            <w:shd w:val="clear" w:color="auto" w:fill="auto"/>
          </w:tcPr>
          <w:p w14:paraId="4BBB605E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B.4. Znaczenie i skutki sakramentu chrztu św.;</w:t>
            </w:r>
          </w:p>
          <w:p w14:paraId="54BB47B2" w14:textId="6D074A54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 Sakrament święceń i sakrament małżeństwa jako sakramenty w służbie wspólnoty dla człowieka. Skutki sakramentu małżeństwa i sakramentu święceń.</w:t>
            </w:r>
          </w:p>
          <w:p w14:paraId="43E857A2" w14:textId="6E6C8C1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78D7A2E3" w14:textId="66D2426B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B.4.3.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uzasadnia godność chrześcijanina wynikającą z chrztu św. (udział w misji kapłańskiej, prorockiej i królewskiej);</w:t>
            </w:r>
          </w:p>
          <w:p w14:paraId="20039B32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opisuje, czym jest sakrament święceń i sakrament małżeństwa; </w:t>
            </w:r>
          </w:p>
          <w:p w14:paraId="2E46D6F9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przedstawia motywy przyjęcia tych sakramentów;  </w:t>
            </w:r>
          </w:p>
          <w:p w14:paraId="4376C894" w14:textId="6EB1D63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przedstawia sakrament święceń i małżeństwa jako dar i pomoc w realizacji powołania do miłości i służby.</w:t>
            </w:r>
          </w:p>
        </w:tc>
        <w:tc>
          <w:tcPr>
            <w:tcW w:w="2723" w:type="dxa"/>
            <w:shd w:val="clear" w:color="auto" w:fill="auto"/>
          </w:tcPr>
          <w:p w14:paraId="6B716FB9" w14:textId="789E2AD1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B.9.a. jest przekonany o wartości tych sakramentów w służbie wspólnoty;</w:t>
            </w:r>
          </w:p>
          <w:p w14:paraId="3EF9B0BB" w14:textId="79D7EC30" w:rsidR="0063481A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B.9.b. modli się o powołania do małżeństwa i kapłaństwa.</w:t>
            </w:r>
          </w:p>
        </w:tc>
      </w:tr>
      <w:tr w:rsidR="0063481A" w:rsidRPr="00C47675" w14:paraId="18078BF8" w14:textId="77777777" w:rsidTr="0029677F">
        <w:tc>
          <w:tcPr>
            <w:tcW w:w="572" w:type="dxa"/>
            <w:shd w:val="clear" w:color="auto" w:fill="auto"/>
          </w:tcPr>
          <w:p w14:paraId="204A10EF" w14:textId="0B18A3CE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6B7C13E" w14:textId="7079F261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Razem na zawsze?</w:t>
            </w:r>
            <w:r w:rsidR="00F30C79"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– sakrament małżeństwa</w:t>
            </w:r>
            <w:r w:rsidR="00AB663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AB6638">
              <w:rPr>
                <w:rFonts w:ascii="Open Sans" w:hAnsi="Open Sans" w:cs="Open Sans"/>
                <w:sz w:val="20"/>
                <w:szCs w:val="20"/>
              </w:rPr>
              <w:t>(Temat 41)</w:t>
            </w:r>
          </w:p>
          <w:p w14:paraId="547874AB" w14:textId="547B100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21228028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B.9.:</w:t>
            </w:r>
          </w:p>
          <w:p w14:paraId="439B4663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B.9.1.</w:t>
            </w:r>
          </w:p>
          <w:p w14:paraId="36E82539" w14:textId="77777777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B.9.2.</w:t>
            </w:r>
          </w:p>
          <w:p w14:paraId="663A7345" w14:textId="77777777" w:rsidR="0063481A" w:rsidRPr="00F30C79" w:rsidRDefault="0086451F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B.9.3.</w:t>
            </w:r>
          </w:p>
          <w:p w14:paraId="6B6516A0" w14:textId="77777777" w:rsidR="00F30C79" w:rsidRPr="00F30C79" w:rsidRDefault="00F30C79" w:rsidP="00F30C79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B.9.a.</w:t>
            </w:r>
          </w:p>
          <w:p w14:paraId="7161FE70" w14:textId="2021DBEF" w:rsidR="00F30C79" w:rsidRPr="00F30C79" w:rsidRDefault="00F30C79" w:rsidP="00F30C79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B.9.b.</w:t>
            </w:r>
          </w:p>
        </w:tc>
        <w:tc>
          <w:tcPr>
            <w:tcW w:w="2979" w:type="dxa"/>
            <w:shd w:val="clear" w:color="auto" w:fill="auto"/>
          </w:tcPr>
          <w:p w14:paraId="75BAA94E" w14:textId="718D4C76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B.9. Sakrament święceń i sakrament małżeństwa jako sakramenty w służbie wspólnoty dla człowieka. Skutki sakramentu małżeństwa i sakramentu święceń.</w:t>
            </w:r>
          </w:p>
          <w:p w14:paraId="2C20A7C7" w14:textId="15B94D4D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37D8E7F4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B.9.1.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opisuje, czym jest sakrament święceń i sakrament małżeństwa;</w:t>
            </w:r>
          </w:p>
          <w:p w14:paraId="2BEA3CF3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przedstawia motywy przyjęcia tych sakramentów;</w:t>
            </w:r>
          </w:p>
          <w:p w14:paraId="7BD14718" w14:textId="264B257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przedstawia sakrament święceń i małżeństwa jako dar i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pomoc w realizacji powołania do miłości i służby.</w:t>
            </w:r>
          </w:p>
        </w:tc>
        <w:tc>
          <w:tcPr>
            <w:tcW w:w="2723" w:type="dxa"/>
            <w:shd w:val="clear" w:color="auto" w:fill="auto"/>
          </w:tcPr>
          <w:p w14:paraId="385369DB" w14:textId="77777777" w:rsidR="00D92CC7" w:rsidRPr="00F30C79" w:rsidRDefault="00D92CC7" w:rsidP="00D92CC7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B.9.a. jest przekonany o wartości tych sakramentów w służbie wspólnoty;</w:t>
            </w:r>
          </w:p>
          <w:p w14:paraId="26A160B3" w14:textId="7310B8DE" w:rsidR="0063481A" w:rsidRPr="00F30C79" w:rsidRDefault="00D92CC7" w:rsidP="00D92CC7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B.9.b. modli się o powołania do małżeństwa i kapłaństwa.</w:t>
            </w:r>
          </w:p>
        </w:tc>
      </w:tr>
      <w:tr w:rsidR="0063481A" w:rsidRPr="00E968F7" w14:paraId="7CAD7845" w14:textId="77777777" w:rsidTr="0065230A">
        <w:trPr>
          <w:trHeight w:val="500"/>
        </w:trPr>
        <w:tc>
          <w:tcPr>
            <w:tcW w:w="0" w:type="auto"/>
            <w:gridSpan w:val="6"/>
            <w:shd w:val="clear" w:color="auto" w:fill="FFE599" w:themeFill="accent4" w:themeFillTint="66"/>
          </w:tcPr>
          <w:p w14:paraId="4E2BAD8A" w14:textId="55080925" w:rsidR="0063481A" w:rsidRPr="008D6481" w:rsidRDefault="0063481A" w:rsidP="0063481A">
            <w:pPr>
              <w:pStyle w:val="Akapitzlist"/>
              <w:numPr>
                <w:ilvl w:val="0"/>
                <w:numId w:val="1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8D6481">
              <w:rPr>
                <w:rFonts w:ascii="Open Sans" w:hAnsi="Open Sans" w:cs="Open Sans"/>
                <w:b/>
                <w:smallCaps/>
              </w:rPr>
              <w:lastRenderedPageBreak/>
              <w:t>Trudne tematy</w:t>
            </w:r>
          </w:p>
        </w:tc>
      </w:tr>
      <w:tr w:rsidR="0063481A" w:rsidRPr="002B3ABF" w14:paraId="5B3AC7F5" w14:textId="77777777" w:rsidTr="0029677F">
        <w:tc>
          <w:tcPr>
            <w:tcW w:w="572" w:type="dxa"/>
            <w:shd w:val="clear" w:color="auto" w:fill="auto"/>
          </w:tcPr>
          <w:p w14:paraId="77F43127" w14:textId="7BCFA199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6B015BA" w14:textId="7EAB2A8C" w:rsidR="0063481A" w:rsidRPr="00F30C79" w:rsidRDefault="0063481A" w:rsidP="0063481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Co w nas jest najcenniejsze? </w:t>
            </w:r>
            <w:r w:rsidR="00555D1C" w:rsidRPr="00555D1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– wartość ludzkiego życia</w:t>
            </w:r>
            <w:r w:rsidR="00AB663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AB6638">
              <w:rPr>
                <w:rFonts w:ascii="Open Sans" w:hAnsi="Open Sans" w:cs="Open Sans"/>
                <w:sz w:val="20"/>
                <w:szCs w:val="20"/>
              </w:rPr>
              <w:t>(Temat 42)</w:t>
            </w:r>
          </w:p>
          <w:p w14:paraId="6E0EAD63" w14:textId="49B93B8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801FCCB" w14:textId="0023819C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3F4BC4B3" w14:textId="119D9D8F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C.5.2.</w:t>
            </w:r>
          </w:p>
          <w:p w14:paraId="02435C43" w14:textId="542A4430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C.5.3.</w:t>
            </w:r>
          </w:p>
          <w:p w14:paraId="6D373846" w14:textId="71143093" w:rsidR="0086451F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C.5.4.</w:t>
            </w:r>
          </w:p>
          <w:p w14:paraId="49C7BBBE" w14:textId="6DAB1A56" w:rsidR="00555D1C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C.5.b.</w:t>
            </w:r>
          </w:p>
          <w:p w14:paraId="1EDAA6ED" w14:textId="0F587212" w:rsidR="00555D1C" w:rsidRPr="00F30C79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C.5.c.</w:t>
            </w:r>
          </w:p>
          <w:p w14:paraId="7A76CFA3" w14:textId="26F56C4E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C.5.5.</w:t>
            </w:r>
          </w:p>
          <w:p w14:paraId="1EA0CB63" w14:textId="4C6CAEF9" w:rsidR="0086451F" w:rsidRPr="00F30C79" w:rsidRDefault="0086451F" w:rsidP="0086451F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C.6.:</w:t>
            </w:r>
          </w:p>
          <w:p w14:paraId="19A7667D" w14:textId="31271503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1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461394DD" w14:textId="7DFA8998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2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7842B8C0" w14:textId="7F5024C7" w:rsidR="0086451F" w:rsidRPr="00F30C79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3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32B68F1E" w14:textId="49581A1C" w:rsidR="0086451F" w:rsidRDefault="0086451F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6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  <w:r w:rsidR="0011375D" w:rsidRPr="00F30C79">
              <w:rPr>
                <w:rFonts w:ascii="Open Sans" w:hAnsi="Open Sans" w:cs="Open Sans"/>
                <w:bCs/>
                <w:sz w:val="20"/>
                <w:szCs w:val="20"/>
              </w:rPr>
              <w:t>4</w:t>
            </w: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</w:p>
          <w:p w14:paraId="1DCCCD7E" w14:textId="3ECC8EA8" w:rsidR="00555D1C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C.6.a.</w:t>
            </w:r>
          </w:p>
          <w:p w14:paraId="6165536A" w14:textId="150DCC16" w:rsidR="00555D1C" w:rsidRPr="00F30C79" w:rsidRDefault="00555D1C" w:rsidP="0086451F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C.6.b.</w:t>
            </w:r>
          </w:p>
          <w:p w14:paraId="441E917F" w14:textId="22466953" w:rsidR="0063481A" w:rsidRPr="00F30C79" w:rsidRDefault="0063481A" w:rsidP="0086451F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55399FFD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szóste. Wartość ludzkiego życia i zdrowia oraz ich zagrożenia. Troska o ludzkie życie. Przemiany okresu </w:t>
            </w:r>
            <w:proofErr w:type="spellStart"/>
            <w:r w:rsidRPr="00F30C7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 i wczesnej adolescencji. Chrześcijańskie przeżywanie daru płciowości (seksualności);</w:t>
            </w:r>
          </w:p>
          <w:p w14:paraId="63C08994" w14:textId="789A5EF4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 Nauczanie Kościoła o aborcji, eutanazji i zapłodnieniu in vitro oraz karze śmierci.</w:t>
            </w:r>
          </w:p>
        </w:tc>
        <w:tc>
          <w:tcPr>
            <w:tcW w:w="3161" w:type="dxa"/>
            <w:shd w:val="clear" w:color="auto" w:fill="auto"/>
          </w:tcPr>
          <w:p w14:paraId="6A72F634" w14:textId="1F2117E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C.5.2. uzasadnia niepowtarzalną wartość żyda ludzkiego i jego świętość;</w:t>
            </w:r>
          </w:p>
          <w:p w14:paraId="035CA985" w14:textId="0A4B24BA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C.5.3. podaje argumenty za prawdą, że tylko Bóg może decydować o życiu i śmierci człowieka;</w:t>
            </w:r>
          </w:p>
          <w:p w14:paraId="14DFFACE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C.5.4. uzasadnia potrzebę ochrony życia od poczęcia do naturalnej śmierci;</w:t>
            </w:r>
          </w:p>
          <w:p w14:paraId="47E76784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C.5.5. ocenia osiągnięcia biotechnologii w perspektywie nauki Kościoła;</w:t>
            </w:r>
          </w:p>
          <w:p w14:paraId="517AD532" w14:textId="6B08B3D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C.6.1. wyjaśnia, na czym polegają zagrożenia dla życia;</w:t>
            </w:r>
          </w:p>
          <w:p w14:paraId="7051CC42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C.6.2. uzasadnia zło aborcji, eutanazji, zapłodnienia in vitro oraz kary śmierci;</w:t>
            </w:r>
          </w:p>
          <w:p w14:paraId="0D15EBCD" w14:textId="6C6B690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C.6.3. przedstawia inicjatywy mające na celu obronę życia ludzkiego od poczęcia do naturalnej śmierci (</w:t>
            </w:r>
            <w:r w:rsidR="0029677F">
              <w:rPr>
                <w:rFonts w:ascii="Open Sans" w:hAnsi="Open Sans" w:cs="Open Sans"/>
                <w:sz w:val="20"/>
                <w:szCs w:val="20"/>
              </w:rPr>
              <w:t>np.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 duchowa adopcja dziecka poczętego);</w:t>
            </w:r>
          </w:p>
          <w:p w14:paraId="6C6AE7CD" w14:textId="137AFFE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C.6.4.przedstawia nauczanie Kościoła na temat kary śmierci.</w:t>
            </w:r>
          </w:p>
        </w:tc>
        <w:tc>
          <w:tcPr>
            <w:tcW w:w="2723" w:type="dxa"/>
            <w:shd w:val="clear" w:color="auto" w:fill="auto"/>
          </w:tcPr>
          <w:p w14:paraId="1B62E156" w14:textId="77777777" w:rsidR="0063481A" w:rsidRPr="00F30C79" w:rsidRDefault="0063481A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C.5.b. traktuje życie jako dar otrzymany od Boga;</w:t>
            </w:r>
          </w:p>
          <w:p w14:paraId="3B6B65A0" w14:textId="77777777" w:rsidR="0063481A" w:rsidRPr="00F30C79" w:rsidRDefault="0063481A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C.5.c. szanuje życie własne i innych;</w:t>
            </w:r>
          </w:p>
          <w:p w14:paraId="344B1A21" w14:textId="41EAA2C1" w:rsidR="0063481A" w:rsidRPr="00F30C79" w:rsidRDefault="0063481A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C.6.a. jest przekonany o wartości życia każdego człowieka;</w:t>
            </w:r>
          </w:p>
          <w:p w14:paraId="5C4B9909" w14:textId="4036441F" w:rsidR="0063481A" w:rsidRPr="00F30C79" w:rsidRDefault="0063481A" w:rsidP="00A3004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C.6.b. podejmuje inicjatywy mające na celu obronę życia od poczęcia do naturalnej śmierci.</w:t>
            </w:r>
          </w:p>
        </w:tc>
      </w:tr>
      <w:tr w:rsidR="0063481A" w:rsidRPr="002B3ABF" w14:paraId="1BC508F5" w14:textId="77777777" w:rsidTr="0029677F">
        <w:tc>
          <w:tcPr>
            <w:tcW w:w="572" w:type="dxa"/>
            <w:shd w:val="clear" w:color="auto" w:fill="auto"/>
          </w:tcPr>
          <w:p w14:paraId="1EB76C27" w14:textId="0A7550C2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DBCD7D3" w14:textId="4236964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Skąd się wzięła seksualność?</w:t>
            </w:r>
            <w:r w:rsidR="002002A3" w:rsidRPr="00F30C79">
              <w:rPr>
                <w:rFonts w:ascii="Open Sans" w:hAnsi="Open Sans" w:cs="Open Sans"/>
                <w:sz w:val="20"/>
                <w:szCs w:val="20"/>
              </w:rPr>
              <w:t xml:space="preserve"> – przeżywanie daru płciowości</w:t>
            </w:r>
            <w:r w:rsidR="00AB6638">
              <w:rPr>
                <w:rFonts w:ascii="Open Sans" w:hAnsi="Open Sans" w:cs="Open Sans"/>
                <w:sz w:val="20"/>
                <w:szCs w:val="20"/>
              </w:rPr>
              <w:t xml:space="preserve"> (Temat 45)</w:t>
            </w:r>
          </w:p>
        </w:tc>
        <w:tc>
          <w:tcPr>
            <w:tcW w:w="1767" w:type="dxa"/>
            <w:shd w:val="clear" w:color="auto" w:fill="auto"/>
          </w:tcPr>
          <w:p w14:paraId="2E9C80A5" w14:textId="77777777" w:rsidR="0011375D" w:rsidRPr="008D6481" w:rsidRDefault="0011375D" w:rsidP="0011375D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C.5.:</w:t>
            </w:r>
          </w:p>
          <w:p w14:paraId="389B295A" w14:textId="45725A16" w:rsidR="002002A3" w:rsidRPr="008D6481" w:rsidRDefault="002002A3" w:rsidP="002002A3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  <w:lang w:val="de-DE"/>
              </w:rPr>
              <w:t>C.5.8.</w:t>
            </w:r>
          </w:p>
          <w:p w14:paraId="338E3970" w14:textId="7F64442A" w:rsidR="002002A3" w:rsidRPr="008D6481" w:rsidRDefault="002002A3" w:rsidP="002002A3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  <w:lang w:val="de-DE"/>
              </w:rPr>
              <w:t>C.5.9.</w:t>
            </w:r>
          </w:p>
          <w:p w14:paraId="723E4C0F" w14:textId="139B015D" w:rsidR="002002A3" w:rsidRPr="008D6481" w:rsidRDefault="002002A3" w:rsidP="002002A3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  <w:lang w:val="de-DE"/>
              </w:rPr>
              <w:t>C.5.10.</w:t>
            </w:r>
          </w:p>
          <w:p w14:paraId="2DD2FF0A" w14:textId="772853A6" w:rsidR="0011375D" w:rsidRPr="008D6481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  <w:lang w:val="de-DE"/>
              </w:rPr>
              <w:t>C.5.11.</w:t>
            </w:r>
          </w:p>
          <w:p w14:paraId="128EE47F" w14:textId="77777777" w:rsidR="0011375D" w:rsidRPr="008D6481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  <w:lang w:val="de-DE"/>
              </w:rPr>
              <w:t>C.5.e.</w:t>
            </w:r>
          </w:p>
          <w:p w14:paraId="0EE0A904" w14:textId="77777777" w:rsidR="0011375D" w:rsidRPr="008D6481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C.5.f. </w:t>
            </w:r>
          </w:p>
          <w:p w14:paraId="50B0BAAE" w14:textId="5BC0BFDD" w:rsidR="0063481A" w:rsidRPr="008D6481" w:rsidRDefault="0011375D" w:rsidP="0011375D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  <w:lang w:val="de-DE"/>
              </w:rPr>
              <w:t>C.5.g.</w:t>
            </w:r>
          </w:p>
        </w:tc>
        <w:tc>
          <w:tcPr>
            <w:tcW w:w="2979" w:type="dxa"/>
            <w:shd w:val="clear" w:color="auto" w:fill="auto"/>
          </w:tcPr>
          <w:p w14:paraId="26F676F6" w14:textId="6851FBCA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szóste. Wartość ludzkiego życia i zdrowia oraz ich zagrożenia. Troska o ludzkie życie. Przemiany okresu </w:t>
            </w:r>
            <w:proofErr w:type="spellStart"/>
            <w:r w:rsidRPr="00F30C7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 i wczesnej adolescencji. Chrześcijańskie przeżywanie daru płciowości (seksualności).</w:t>
            </w:r>
          </w:p>
        </w:tc>
        <w:tc>
          <w:tcPr>
            <w:tcW w:w="3161" w:type="dxa"/>
            <w:shd w:val="clear" w:color="auto" w:fill="auto"/>
          </w:tcPr>
          <w:p w14:paraId="484CEBFA" w14:textId="58E45C62" w:rsidR="002002A3" w:rsidRPr="00F30C79" w:rsidRDefault="002002A3" w:rsidP="002002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C.5.8. charakteryzuje przemiany w okresie dojrzewania;</w:t>
            </w:r>
          </w:p>
          <w:p w14:paraId="4A059FC6" w14:textId="6D84FAE4" w:rsidR="002002A3" w:rsidRPr="00F30C79" w:rsidRDefault="002002A3" w:rsidP="002002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C.5.9. uzasadnia wartość czystości w różnych okresach życia i rozwija pozytywny stosunek do daru płciowości;</w:t>
            </w:r>
          </w:p>
          <w:p w14:paraId="54CF537C" w14:textId="03840DDD" w:rsidR="002002A3" w:rsidRPr="00F30C79" w:rsidRDefault="002002A3" w:rsidP="002002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C.5.10. wskazuje sposoby troski o czystość w wieku dojrzewania;</w:t>
            </w:r>
          </w:p>
          <w:p w14:paraId="583E755C" w14:textId="224340EE" w:rsidR="0063481A" w:rsidRPr="00F30C79" w:rsidRDefault="0063481A" w:rsidP="002002A3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C.5.11. wyjaśnia, na czym polega odpowiedzialność za przekazywanie życia.</w:t>
            </w:r>
          </w:p>
        </w:tc>
        <w:tc>
          <w:tcPr>
            <w:tcW w:w="2723" w:type="dxa"/>
            <w:shd w:val="clear" w:color="auto" w:fill="auto"/>
          </w:tcPr>
          <w:p w14:paraId="06030B3F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C.5.e. podejmuje pracę nad sobą w trosce o czystość;</w:t>
            </w:r>
          </w:p>
          <w:p w14:paraId="3DD3350C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C.5.f. z szacunkiem odnosi się do płci własnej i przeciwnej;</w:t>
            </w:r>
          </w:p>
          <w:p w14:paraId="6F293AE3" w14:textId="6AA6D9E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C.5.g. jest odpowiedzialny za trwanie w czystości.</w:t>
            </w:r>
          </w:p>
        </w:tc>
      </w:tr>
      <w:tr w:rsidR="0063481A" w:rsidRPr="009645FC" w14:paraId="32F5E0E5" w14:textId="77777777" w:rsidTr="0029677F">
        <w:tc>
          <w:tcPr>
            <w:tcW w:w="572" w:type="dxa"/>
            <w:shd w:val="clear" w:color="auto" w:fill="auto"/>
          </w:tcPr>
          <w:p w14:paraId="5D75BD12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8E342B8" w14:textId="0E65DAB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Kocha czy nie kocha?</w:t>
            </w:r>
            <w:r w:rsidR="002002A3" w:rsidRPr="00F30C79">
              <w:rPr>
                <w:rFonts w:ascii="Open Sans" w:hAnsi="Open Sans" w:cs="Open Sans"/>
                <w:sz w:val="20"/>
                <w:szCs w:val="20"/>
              </w:rPr>
              <w:t xml:space="preserve"> – różne wymiary miłości</w:t>
            </w:r>
            <w:r w:rsidR="00AB6638">
              <w:rPr>
                <w:rFonts w:ascii="Open Sans" w:hAnsi="Open Sans" w:cs="Open Sans"/>
                <w:sz w:val="20"/>
                <w:szCs w:val="20"/>
              </w:rPr>
              <w:t xml:space="preserve"> (Temat 48)</w:t>
            </w:r>
          </w:p>
        </w:tc>
        <w:tc>
          <w:tcPr>
            <w:tcW w:w="1767" w:type="dxa"/>
            <w:shd w:val="clear" w:color="auto" w:fill="auto"/>
          </w:tcPr>
          <w:p w14:paraId="094130D1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B.9.:</w:t>
            </w:r>
          </w:p>
          <w:p w14:paraId="6C1610EE" w14:textId="6A05546D" w:rsidR="0063481A" w:rsidRPr="00F30C79" w:rsidRDefault="0063481A" w:rsidP="0063481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B.9.3.</w:t>
            </w:r>
          </w:p>
          <w:p w14:paraId="3EDD84EA" w14:textId="2F7DD42B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C.10.:</w:t>
            </w:r>
          </w:p>
          <w:p w14:paraId="5340DA33" w14:textId="35DCCF8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C.10.2.</w:t>
            </w:r>
          </w:p>
          <w:p w14:paraId="79FFC485" w14:textId="1203FD6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C.10.3.</w:t>
            </w:r>
          </w:p>
          <w:p w14:paraId="64231508" w14:textId="02FBE1B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C.10.b.</w:t>
            </w:r>
          </w:p>
          <w:p w14:paraId="30EAB158" w14:textId="35C2A801" w:rsidR="0063481A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C.10.c.</w:t>
            </w:r>
          </w:p>
          <w:p w14:paraId="44A75CBA" w14:textId="782C7F7A" w:rsidR="00391BB3" w:rsidRPr="00F30C79" w:rsidRDefault="00391BB3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C.10.d.</w:t>
            </w:r>
          </w:p>
          <w:p w14:paraId="118344E5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6B6F69BD" w14:textId="0DA8376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B.9. Sakrament święceń i sakrament małżeństwa jako sakramenty w służbie wspólnoty dla człowieka. Skutki sakramentu małżeństwa i sakramentu święceń;</w:t>
            </w:r>
          </w:p>
          <w:p w14:paraId="73F6B392" w14:textId="6EB3311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C.10. Przykazanie miłości Boga i bliźniego. Nowe przykazanie miłości. Pojęcie miłości i sposoby jej przeżywania. Małżeństwo, kapłaństwo, życie konsekrowane jako wypełnianie powołania.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Odkrywanie własnego powołania. Wybór zawodu. Świętość w różnych formach życia.</w:t>
            </w:r>
          </w:p>
        </w:tc>
        <w:tc>
          <w:tcPr>
            <w:tcW w:w="3161" w:type="dxa"/>
            <w:shd w:val="clear" w:color="auto" w:fill="auto"/>
          </w:tcPr>
          <w:p w14:paraId="7E11881B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B.9.3. przedstawia sakrament święceń i małżeństwa jako dar i pomoc w realizacji powołania do miłości i służby;</w:t>
            </w:r>
          </w:p>
          <w:p w14:paraId="1CB1B92A" w14:textId="019F70CB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C.10.2. wyjaśnia, czym jest miłość;</w:t>
            </w:r>
          </w:p>
          <w:p w14:paraId="77A749B0" w14:textId="3D23AD0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C.10.3. wymienia sposoby przeżywania miłości.</w:t>
            </w:r>
          </w:p>
          <w:p w14:paraId="67C2D4BA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A53D296" w14:textId="14215998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73FFF799" w14:textId="77777777" w:rsidR="0063481A" w:rsidRPr="00391BB3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C.10.b. pogłębia postawę </w:t>
            </w:r>
            <w:r w:rsidRPr="00391BB3">
              <w:rPr>
                <w:rFonts w:ascii="Open Sans" w:hAnsi="Open Sans" w:cs="Open Sans"/>
                <w:sz w:val="20"/>
                <w:szCs w:val="20"/>
              </w:rPr>
              <w:t>służby;</w:t>
            </w:r>
          </w:p>
          <w:p w14:paraId="3DCA96A7" w14:textId="45BA0CB2" w:rsidR="0063481A" w:rsidRPr="00F30C79" w:rsidRDefault="00391BB3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91BB3">
              <w:rPr>
                <w:rFonts w:ascii="Open Sans" w:hAnsi="Open Sans" w:cs="Open Sans"/>
                <w:sz w:val="20"/>
                <w:szCs w:val="20"/>
              </w:rPr>
              <w:t xml:space="preserve">C.10.c. </w:t>
            </w:r>
            <w:r w:rsidR="0063481A" w:rsidRPr="00391BB3">
              <w:rPr>
                <w:rFonts w:ascii="Open Sans" w:hAnsi="Open Sans" w:cs="Open Sans"/>
                <w:sz w:val="20"/>
                <w:szCs w:val="20"/>
              </w:rPr>
              <w:t>modli się o rozeznanie swojego powołania;</w:t>
            </w:r>
          </w:p>
          <w:p w14:paraId="5CC2A9B8" w14:textId="66C7A41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C.10.</w:t>
            </w:r>
            <w:r w:rsidR="00391BB3"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>. modli się o nowe powołania.</w:t>
            </w:r>
          </w:p>
        </w:tc>
      </w:tr>
      <w:tr w:rsidR="0063481A" w:rsidRPr="009645FC" w14:paraId="62EF1C89" w14:textId="77777777" w:rsidTr="0029677F">
        <w:tc>
          <w:tcPr>
            <w:tcW w:w="572" w:type="dxa"/>
            <w:shd w:val="clear" w:color="auto" w:fill="auto"/>
          </w:tcPr>
          <w:p w14:paraId="6A0F7DE5" w14:textId="77777777" w:rsidR="0063481A" w:rsidRPr="004F7A89" w:rsidRDefault="0063481A" w:rsidP="0063481A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F5DACD4" w14:textId="18DF015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Jak nie dać się oszukać?</w:t>
            </w:r>
            <w:r w:rsidR="002002A3" w:rsidRPr="00F30C7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B6638">
              <w:rPr>
                <w:rFonts w:ascii="Open Sans" w:hAnsi="Open Sans" w:cs="Open Sans"/>
                <w:sz w:val="20"/>
                <w:szCs w:val="20"/>
              </w:rPr>
              <w:t>–</w:t>
            </w:r>
            <w:r w:rsidR="002002A3" w:rsidRPr="00F30C79">
              <w:rPr>
                <w:rFonts w:ascii="Open Sans" w:hAnsi="Open Sans" w:cs="Open Sans"/>
                <w:sz w:val="20"/>
                <w:szCs w:val="20"/>
              </w:rPr>
              <w:t xml:space="preserve"> sekty</w:t>
            </w:r>
            <w:r w:rsidR="00AB6638">
              <w:rPr>
                <w:rFonts w:ascii="Open Sans" w:hAnsi="Open Sans" w:cs="Open Sans"/>
                <w:sz w:val="20"/>
                <w:szCs w:val="20"/>
              </w:rPr>
              <w:t xml:space="preserve"> (Temat 50)</w:t>
            </w:r>
          </w:p>
        </w:tc>
        <w:tc>
          <w:tcPr>
            <w:tcW w:w="1767" w:type="dxa"/>
            <w:shd w:val="clear" w:color="auto" w:fill="auto"/>
          </w:tcPr>
          <w:p w14:paraId="370E93AA" w14:textId="6BDD34BD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A.9.:</w:t>
            </w:r>
          </w:p>
          <w:p w14:paraId="4543C22A" w14:textId="266FEEA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A.9.6.</w:t>
            </w:r>
          </w:p>
          <w:p w14:paraId="5090A502" w14:textId="4C0E140C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A.9.a.</w:t>
            </w:r>
          </w:p>
          <w:p w14:paraId="2585E510" w14:textId="7B770E63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A.9.c.</w:t>
            </w:r>
          </w:p>
          <w:p w14:paraId="01C82CF5" w14:textId="3005CDBB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A.9.d.</w:t>
            </w:r>
          </w:p>
          <w:p w14:paraId="77715611" w14:textId="6332DEDC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C.7.:</w:t>
            </w:r>
          </w:p>
          <w:p w14:paraId="5D0F5365" w14:textId="6A1D0F5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C.7.4.</w:t>
            </w:r>
          </w:p>
          <w:p w14:paraId="65FABBF0" w14:textId="5FB6EDE0" w:rsidR="0063481A" w:rsidRPr="008D6481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6481">
              <w:rPr>
                <w:rFonts w:ascii="Open Sans" w:hAnsi="Open Sans" w:cs="Open Sans"/>
                <w:b/>
                <w:sz w:val="20"/>
                <w:szCs w:val="20"/>
              </w:rPr>
              <w:t>F.3.:</w:t>
            </w:r>
          </w:p>
          <w:p w14:paraId="5F08C9FE" w14:textId="7A9DB96D" w:rsidR="0063481A" w:rsidRPr="008D6481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</w:rPr>
              <w:t>F.3.8.</w:t>
            </w:r>
          </w:p>
          <w:p w14:paraId="0F2FDCF6" w14:textId="72EA484D" w:rsidR="0063481A" w:rsidRPr="008D6481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</w:rPr>
              <w:t>F.3.a.</w:t>
            </w:r>
          </w:p>
          <w:p w14:paraId="3A5862DC" w14:textId="06A3F699" w:rsidR="0063481A" w:rsidRPr="008D6481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</w:rPr>
              <w:t>F.3.b.</w:t>
            </w:r>
          </w:p>
          <w:p w14:paraId="6BD5725A" w14:textId="1003FFD2" w:rsidR="0063481A" w:rsidRPr="008D6481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</w:rPr>
              <w:t>F.3.c.</w:t>
            </w:r>
          </w:p>
          <w:p w14:paraId="77BC3DC5" w14:textId="123DEB58" w:rsidR="0063481A" w:rsidRPr="00F30C79" w:rsidRDefault="0063481A" w:rsidP="0063481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D6481">
              <w:rPr>
                <w:rFonts w:ascii="Open Sans" w:hAnsi="Open Sans" w:cs="Open Sans"/>
                <w:sz w:val="20"/>
                <w:szCs w:val="20"/>
              </w:rPr>
              <w:t>F.3.d.</w:t>
            </w:r>
          </w:p>
        </w:tc>
        <w:tc>
          <w:tcPr>
            <w:tcW w:w="2979" w:type="dxa"/>
            <w:shd w:val="clear" w:color="auto" w:fill="auto"/>
          </w:tcPr>
          <w:p w14:paraId="268DAC4E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 Podstawowe wiadomości o Piśmie Świętym – gatunki literackie, języki biblijne, zasady interpretacji Starego i Nowego Testamentu;</w:t>
            </w:r>
          </w:p>
          <w:p w14:paraId="39C93E7A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C.7. Dekalog: przykazanie siódme, ósme, dziewiąte i dziesiąte. Świat jako dar Boży. Rzeczywista wartość dóbr materialnych;</w:t>
            </w:r>
          </w:p>
          <w:p w14:paraId="0B9A990B" w14:textId="13F2AF4F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 Główne religie w świecie. Podobieństwa i różnice pomiędzy chrześcijaństwem i wielkimi religiami.</w:t>
            </w:r>
          </w:p>
        </w:tc>
        <w:tc>
          <w:tcPr>
            <w:tcW w:w="3161" w:type="dxa"/>
            <w:shd w:val="clear" w:color="auto" w:fill="auto"/>
          </w:tcPr>
          <w:p w14:paraId="714C81F8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A.9.6. wymienia niewłaściwe sposoby interpretacji tekstów biblijnych;</w:t>
            </w:r>
          </w:p>
          <w:p w14:paraId="2790C093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C.7.4. rozpoznaje i wskazuje mechanizmy manipulacji w relacjach osobowych i w mediach;</w:t>
            </w:r>
          </w:p>
          <w:p w14:paraId="310584A5" w14:textId="22DD8700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F.3.8. uzasadnia właściwą postawę chrześcijanina wobec sekt.</w:t>
            </w:r>
          </w:p>
          <w:p w14:paraId="44EDF2D1" w14:textId="6C81F3A9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2472BA2F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A.9.a. wierzy, że Pismo Święte jest słowem Boga do człowieka;</w:t>
            </w:r>
          </w:p>
          <w:p w14:paraId="52E870E7" w14:textId="6CD78E15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A.9.c. sięga po lekturę Pisma Świętego;</w:t>
            </w:r>
          </w:p>
          <w:p w14:paraId="5C0EED92" w14:textId="2E64DFE2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A.9.d. zachowuje kościelne zasady przy interpretacji tekstów biblijnych;</w:t>
            </w:r>
          </w:p>
          <w:p w14:paraId="43BCEA0F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F.3.a. szanuje inne religie i ich wyznawców;</w:t>
            </w:r>
          </w:p>
          <w:p w14:paraId="416C0A21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F.3.b. dba o własną tożsamość jako katolika;</w:t>
            </w:r>
          </w:p>
          <w:p w14:paraId="68CD752B" w14:textId="77777777" w:rsidR="0063481A" w:rsidRPr="00F30C79" w:rsidRDefault="0063481A" w:rsidP="0063481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F.3.c. swoim życiem daje świadectwo o wyznawanej wierze w Chrystusa; </w:t>
            </w:r>
          </w:p>
          <w:p w14:paraId="77892220" w14:textId="2D14E304" w:rsidR="0063481A" w:rsidRPr="00F30C79" w:rsidRDefault="0063481A" w:rsidP="0063481A">
            <w:pPr>
              <w:pStyle w:val="TableParagraph"/>
              <w:spacing w:before="53"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F3.d. zachowuje czujność wobec propozycji sekt.</w:t>
            </w:r>
          </w:p>
        </w:tc>
      </w:tr>
    </w:tbl>
    <w:p w14:paraId="480A11E2" w14:textId="1B942D62" w:rsidR="00F73A7B" w:rsidRDefault="00F73A7B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2C3028E9" w14:textId="77777777" w:rsidR="009629C6" w:rsidRDefault="009629C6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29424A39" w14:textId="77777777" w:rsidR="009629C6" w:rsidRDefault="009629C6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25EF6E43" w14:textId="77777777" w:rsidR="009629C6" w:rsidRDefault="009629C6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39F31E51" w14:textId="3EDEEDAE" w:rsidR="007002C4" w:rsidRDefault="007002C4">
      <w:pPr>
        <w:spacing w:after="160" w:line="259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 w:type="page"/>
      </w:r>
    </w:p>
    <w:p w14:paraId="5EAF1394" w14:textId="77777777" w:rsidR="008D6481" w:rsidRPr="008D6481" w:rsidRDefault="008D6481" w:rsidP="008D648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</w:p>
    <w:p w14:paraId="7D8F03A8" w14:textId="77777777" w:rsidR="008D6481" w:rsidRPr="008D6481" w:rsidRDefault="008D6481" w:rsidP="008D648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8D6481">
        <w:rPr>
          <w:rFonts w:ascii="Open Sans" w:hAnsi="Open Sans" w:cs="Open Sans"/>
          <w:smallCaps/>
        </w:rPr>
        <w:t xml:space="preserve">Rozkład materiału z religii dla klasy </w:t>
      </w:r>
      <w:r w:rsidRPr="008D6481">
        <w:rPr>
          <w:rFonts w:ascii="Open Sans" w:hAnsi="Open Sans" w:cs="Open Sans"/>
          <w:b/>
          <w:bCs/>
          <w:smallCaps/>
        </w:rPr>
        <w:t>VIII</w:t>
      </w:r>
      <w:r w:rsidRPr="008D6481">
        <w:rPr>
          <w:rFonts w:ascii="Open Sans" w:hAnsi="Open Sans" w:cs="Open Sans"/>
          <w:smallCaps/>
        </w:rPr>
        <w:t xml:space="preserve"> szkoły podstawowej</w:t>
      </w:r>
    </w:p>
    <w:p w14:paraId="728C3DA3" w14:textId="77777777" w:rsidR="008D6481" w:rsidRPr="008D6481" w:rsidRDefault="008D6481" w:rsidP="008D648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8D6481">
        <w:rPr>
          <w:rFonts w:ascii="Open Sans" w:hAnsi="Open Sans" w:cs="Open Sans"/>
          <w:smallCaps/>
        </w:rPr>
        <w:t xml:space="preserve">według podręcznika </w:t>
      </w:r>
      <w:r w:rsidRPr="008D6481">
        <w:rPr>
          <w:rFonts w:ascii="Open Sans" w:hAnsi="Open Sans" w:cs="Open Sans"/>
          <w:b/>
          <w:smallCaps/>
        </w:rPr>
        <w:t>„Moja odpowiedź na zbawienie”</w:t>
      </w:r>
      <w:r w:rsidRPr="008D6481">
        <w:rPr>
          <w:rFonts w:ascii="Open Sans" w:hAnsi="Open Sans" w:cs="Open Sans"/>
          <w:smallCaps/>
        </w:rPr>
        <w:t xml:space="preserve"> nr WK/5-8/2024/4</w:t>
      </w:r>
    </w:p>
    <w:p w14:paraId="09258EEE" w14:textId="77777777" w:rsidR="008D6481" w:rsidRPr="008D6481" w:rsidRDefault="008D6481" w:rsidP="008D648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8D6481">
        <w:rPr>
          <w:rFonts w:ascii="Open Sans" w:hAnsi="Open Sans" w:cs="Open Sans"/>
          <w:smallCaps/>
        </w:rPr>
        <w:t xml:space="preserve">zgodny z Podstawą programową katechezy Kościoła katolickiego w Polsce </w:t>
      </w:r>
    </w:p>
    <w:p w14:paraId="00E8E58E" w14:textId="77777777" w:rsidR="008D6481" w:rsidRPr="008D6481" w:rsidRDefault="008D6481" w:rsidP="008D6481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8D6481">
        <w:rPr>
          <w:rFonts w:ascii="Open Sans" w:hAnsi="Open Sans" w:cs="Open Sans"/>
          <w:smallCaps/>
        </w:rPr>
        <w:t xml:space="preserve">oraz programem nauczania </w:t>
      </w:r>
      <w:r w:rsidRPr="008D6481">
        <w:rPr>
          <w:rFonts w:ascii="Open Sans" w:hAnsi="Open Sans" w:cs="Open Sans"/>
          <w:b/>
          <w:smallCaps/>
        </w:rPr>
        <w:t>„Bóg zbawia mnie dziś”</w:t>
      </w:r>
      <w:r w:rsidRPr="008D6481">
        <w:rPr>
          <w:rFonts w:ascii="Open Sans" w:hAnsi="Open Sans" w:cs="Open Sans"/>
          <w:smallCaps/>
        </w:rPr>
        <w:t xml:space="preserve"> WK/5-8/2021</w:t>
      </w:r>
    </w:p>
    <w:p w14:paraId="01BB28B2" w14:textId="77777777" w:rsidR="008D6481" w:rsidRPr="008D6481" w:rsidRDefault="008D6481" w:rsidP="008D6481">
      <w:pPr>
        <w:spacing w:after="96"/>
        <w:jc w:val="center"/>
        <w:rPr>
          <w:rFonts w:ascii="Open Sans" w:eastAsia="Open Sans" w:hAnsi="Open Sans" w:cs="Open Sans"/>
          <w:smallCaps/>
        </w:rPr>
      </w:pPr>
      <w:r w:rsidRPr="008D6481">
        <w:rPr>
          <w:rFonts w:ascii="Open Sans" w:eastAsia="Open Sans" w:hAnsi="Open Sans" w:cs="Open Sans"/>
          <w:b/>
          <w:smallCaps/>
        </w:rPr>
        <w:t>na 1 godzinę lekcyjną w tygodniu</w:t>
      </w:r>
    </w:p>
    <w:p w14:paraId="1B3F9A7B" w14:textId="77777777" w:rsidR="008D6481" w:rsidRDefault="008D6481" w:rsidP="007002C4">
      <w:pPr>
        <w:spacing w:afterLines="40" w:after="96"/>
        <w:jc w:val="center"/>
        <w:rPr>
          <w:rFonts w:ascii="Open Sans" w:eastAsia="Open Sans" w:hAnsi="Open Sans" w:cs="Open Sans"/>
          <w:sz w:val="32"/>
          <w:szCs w:val="32"/>
        </w:rPr>
      </w:pPr>
    </w:p>
    <w:p w14:paraId="09510767" w14:textId="0F8C7A61" w:rsidR="007002C4" w:rsidRPr="004F7A89" w:rsidRDefault="007002C4" w:rsidP="007002C4">
      <w:pPr>
        <w:spacing w:afterLines="40" w:after="96"/>
        <w:jc w:val="center"/>
        <w:rPr>
          <w:rFonts w:ascii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32"/>
          <w:szCs w:val="32"/>
        </w:rPr>
        <w:t>PARAFIA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792"/>
        <w:gridCol w:w="1767"/>
        <w:gridCol w:w="2979"/>
        <w:gridCol w:w="3161"/>
        <w:gridCol w:w="2723"/>
      </w:tblGrid>
      <w:tr w:rsidR="009629C6" w:rsidRPr="002B17D5" w14:paraId="19BF2929" w14:textId="77777777" w:rsidTr="00DB0D9A">
        <w:tc>
          <w:tcPr>
            <w:tcW w:w="572" w:type="dxa"/>
          </w:tcPr>
          <w:p w14:paraId="0A306AAD" w14:textId="77777777" w:rsidR="009629C6" w:rsidRPr="002B17D5" w:rsidRDefault="009629C6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LP</w:t>
            </w:r>
            <w:r>
              <w:rPr>
                <w:rFonts w:ascii="Open Sans" w:hAnsi="Open Sans" w:cs="Open Sans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2792" w:type="dxa"/>
          </w:tcPr>
          <w:p w14:paraId="7E791EE0" w14:textId="77777777" w:rsidR="009629C6" w:rsidRPr="002B17D5" w:rsidRDefault="009629C6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Temat katechezy</w:t>
            </w:r>
          </w:p>
        </w:tc>
        <w:tc>
          <w:tcPr>
            <w:tcW w:w="1767" w:type="dxa"/>
          </w:tcPr>
          <w:p w14:paraId="07A261C7" w14:textId="77777777" w:rsidR="009629C6" w:rsidRPr="002B17D5" w:rsidRDefault="009629C6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2979" w:type="dxa"/>
          </w:tcPr>
          <w:p w14:paraId="7B8DC011" w14:textId="77777777" w:rsidR="009629C6" w:rsidRPr="002B17D5" w:rsidRDefault="009629C6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3161" w:type="dxa"/>
          </w:tcPr>
          <w:p w14:paraId="080E55E6" w14:textId="77777777" w:rsidR="009629C6" w:rsidRDefault="009629C6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290206A3" w14:textId="77777777" w:rsidR="009629C6" w:rsidRPr="001C4BA9" w:rsidRDefault="009629C6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2723" w:type="dxa"/>
          </w:tcPr>
          <w:p w14:paraId="4DC569E4" w14:textId="77777777" w:rsidR="009629C6" w:rsidRDefault="009629C6" w:rsidP="00DB0D9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Postawy</w:t>
            </w: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297C1F07" w14:textId="77777777" w:rsidR="009629C6" w:rsidRPr="001C4BA9" w:rsidRDefault="009629C6" w:rsidP="00DB0D9A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9629C6" w:rsidRPr="002C706A" w14:paraId="2DC42726" w14:textId="77777777" w:rsidTr="00DB0D9A">
        <w:tc>
          <w:tcPr>
            <w:tcW w:w="0" w:type="auto"/>
            <w:gridSpan w:val="6"/>
            <w:shd w:val="clear" w:color="auto" w:fill="FFE599" w:themeFill="accent4" w:themeFillTint="66"/>
          </w:tcPr>
          <w:p w14:paraId="559AC6A9" w14:textId="38B2770F" w:rsidR="009629C6" w:rsidRPr="00E968F7" w:rsidRDefault="009629C6" w:rsidP="008D6481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0A729D">
              <w:rPr>
                <w:rFonts w:ascii="Open Sans" w:hAnsi="Open Sans" w:cs="Open Sans"/>
                <w:b/>
                <w:smallCaps/>
              </w:rPr>
              <w:t>Dlaczego wierzyć?</w:t>
            </w:r>
          </w:p>
        </w:tc>
      </w:tr>
      <w:tr w:rsidR="009629C6" w:rsidRPr="00DE3325" w14:paraId="5C5265E5" w14:textId="77777777" w:rsidTr="00DB0D9A">
        <w:tc>
          <w:tcPr>
            <w:tcW w:w="572" w:type="dxa"/>
            <w:shd w:val="clear" w:color="auto" w:fill="auto"/>
          </w:tcPr>
          <w:p w14:paraId="19232159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3C2FF76" w14:textId="77777777" w:rsidR="009629C6" w:rsidRPr="005E125E" w:rsidRDefault="009629C6" w:rsidP="00DB0D9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>Gdzie jestem? – czym jest i jaka jest wiara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(Temat 2)</w:t>
            </w:r>
          </w:p>
          <w:p w14:paraId="1ACF518C" w14:textId="77777777" w:rsidR="009629C6" w:rsidRPr="00F30C79" w:rsidRDefault="009629C6" w:rsidP="00DB0D9A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1767" w:type="dxa"/>
            <w:shd w:val="clear" w:color="auto" w:fill="auto"/>
          </w:tcPr>
          <w:p w14:paraId="1E782F1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A.3.:</w:t>
            </w:r>
          </w:p>
          <w:p w14:paraId="03B461C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A.3.1.</w:t>
            </w:r>
          </w:p>
          <w:p w14:paraId="3A17B48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A.3.2.</w:t>
            </w:r>
          </w:p>
          <w:p w14:paraId="3A75A9D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A.3.3.</w:t>
            </w:r>
          </w:p>
          <w:p w14:paraId="4F00535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A.3.b.</w:t>
            </w:r>
          </w:p>
          <w:p w14:paraId="5A896AE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A.3.c.</w:t>
            </w:r>
          </w:p>
          <w:p w14:paraId="64D7BC6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4364492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C.5.8.</w:t>
            </w:r>
          </w:p>
          <w:p w14:paraId="79578022" w14:textId="77777777" w:rsidR="009629C6" w:rsidRPr="00F30C79" w:rsidRDefault="009629C6" w:rsidP="00DB0D9A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2CDB9B2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A.3. Wiara darem i zadaniem. Przymioty wiary. Trudności i niebezpieczeństwa na drodze wiary; </w:t>
            </w:r>
          </w:p>
          <w:p w14:paraId="7FDCECE1" w14:textId="77777777" w:rsidR="009629C6" w:rsidRPr="00F30C79" w:rsidRDefault="009629C6" w:rsidP="00DB0D9A">
            <w:pPr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szóste. Wartość ludzkiego życia i zdrowia oraz ich zagrożenia. Troska o ludzkie życie. Przemiany okresu </w:t>
            </w:r>
            <w:proofErr w:type="spellStart"/>
            <w:r w:rsidRPr="00F30C7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 i wczesnej adolescencji. Chrześcijańskie przeżywanie daru płciowości (seksualności).</w:t>
            </w:r>
          </w:p>
        </w:tc>
        <w:tc>
          <w:tcPr>
            <w:tcW w:w="3161" w:type="dxa"/>
            <w:shd w:val="clear" w:color="auto" w:fill="auto"/>
          </w:tcPr>
          <w:p w14:paraId="5978644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wyjaśnia, że wiara jest łaską – darem otrzymanym od Boga; </w:t>
            </w:r>
          </w:p>
          <w:p w14:paraId="7AABF16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uzasadnia, że wiara jest zadaniem;</w:t>
            </w:r>
          </w:p>
          <w:p w14:paraId="3158CEB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wymienia przymioty wiary, wskazuje na trudności w wierze i przedstawia sposoby ich przezwyciężania; </w:t>
            </w:r>
          </w:p>
          <w:p w14:paraId="36FE20D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C.5.8.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charakteryzuje przemiany w okresie dojrzewania.</w:t>
            </w:r>
          </w:p>
        </w:tc>
        <w:tc>
          <w:tcPr>
            <w:tcW w:w="2723" w:type="dxa"/>
            <w:shd w:val="clear" w:color="auto" w:fill="auto"/>
          </w:tcPr>
          <w:p w14:paraId="4E3F797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A.3.b. wyraża wdzięczność za dar wiary;</w:t>
            </w:r>
          </w:p>
          <w:p w14:paraId="74242A3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A.3.c. stara się żyć według zasad wiary.</w:t>
            </w:r>
          </w:p>
          <w:p w14:paraId="2A7370B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9B8114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57C4AE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29C6" w:rsidRPr="00DE3325" w14:paraId="42AAFCED" w14:textId="77777777" w:rsidTr="00DB0D9A">
        <w:tc>
          <w:tcPr>
            <w:tcW w:w="572" w:type="dxa"/>
            <w:shd w:val="clear" w:color="auto" w:fill="auto"/>
          </w:tcPr>
          <w:p w14:paraId="601BE432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90E427C" w14:textId="77777777" w:rsidR="009629C6" w:rsidRPr="005E125E" w:rsidRDefault="009629C6" w:rsidP="00DB0D9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>Czy muszę wierzyć? – sens wiary w życiu człowieka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(Temat 3)</w:t>
            </w:r>
          </w:p>
          <w:p w14:paraId="23194D3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1767" w:type="dxa"/>
            <w:shd w:val="clear" w:color="auto" w:fill="auto"/>
          </w:tcPr>
          <w:p w14:paraId="1CB4EDD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A.2.:</w:t>
            </w:r>
          </w:p>
          <w:p w14:paraId="6415DC7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A.2.1.</w:t>
            </w:r>
          </w:p>
          <w:p w14:paraId="35B7053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A.2.2.</w:t>
            </w:r>
          </w:p>
          <w:p w14:paraId="494FD5D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A.2.3.</w:t>
            </w:r>
          </w:p>
          <w:p w14:paraId="16CC52A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A.2.4.</w:t>
            </w:r>
          </w:p>
          <w:p w14:paraId="378CBD6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A.2.a.</w:t>
            </w:r>
          </w:p>
          <w:p w14:paraId="2D4B946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A.2.b.</w:t>
            </w:r>
          </w:p>
          <w:p w14:paraId="478907C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A.3.:</w:t>
            </w:r>
          </w:p>
          <w:p w14:paraId="6EFC981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A.3.1.</w:t>
            </w:r>
          </w:p>
          <w:p w14:paraId="6B637DA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A.3.2.</w:t>
            </w:r>
          </w:p>
          <w:p w14:paraId="62D92F1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A.3.3.</w:t>
            </w:r>
          </w:p>
          <w:p w14:paraId="40F045B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A.3.4.</w:t>
            </w:r>
          </w:p>
          <w:p w14:paraId="5CAF7EC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A.3.c.</w:t>
            </w:r>
          </w:p>
          <w:p w14:paraId="53A0924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A.3.d.</w:t>
            </w:r>
          </w:p>
          <w:p w14:paraId="5219A2A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C811B0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A.2. Co to znaczy „wierzyć"? Wartość wiary w Boga. Relacje wiary i wiedzy (rozumu);</w:t>
            </w:r>
          </w:p>
          <w:p w14:paraId="3FF7F21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 Wiara darem i zadaniem. Przymioty wiary. Trudności i niebezpieczeństwa na drodze wiary.</w:t>
            </w:r>
          </w:p>
          <w:p w14:paraId="260FBF9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4536C0A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A.2.1. wyjaśnia pojęcie wiary, wskazuje relacje między wiarą i wiedzą; </w:t>
            </w:r>
          </w:p>
          <w:p w14:paraId="60899F9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A.2.2. podaje argumenty za nie sprzecznością wiary i wiedzy;</w:t>
            </w:r>
          </w:p>
          <w:p w14:paraId="1ABCEE7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A.2.3. omawia pojęcia: ateizm, deizm, niewiara, agnostycyzm;</w:t>
            </w:r>
          </w:p>
          <w:p w14:paraId="5D14964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A.2.4. wskazuje na źródła wiedzy na temat istnienia Boga;</w:t>
            </w:r>
          </w:p>
          <w:p w14:paraId="79D52BB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A.3.1. wyjaśnia, że wiara jest łaską – darem otrzymanym od Boga;</w:t>
            </w:r>
          </w:p>
          <w:p w14:paraId="01FA8E68" w14:textId="77777777" w:rsidR="009629C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A.3.2. uzasadnia, że wiara jest zadaniem;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435E28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A.3.3. wymienia przymioty wiary;</w:t>
            </w:r>
          </w:p>
          <w:p w14:paraId="224132F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A.3.4. wskazuje na trudności w wierze i przedstawia sposoby ich przezwyciężania.</w:t>
            </w:r>
          </w:p>
        </w:tc>
        <w:tc>
          <w:tcPr>
            <w:tcW w:w="2723" w:type="dxa"/>
            <w:shd w:val="clear" w:color="auto" w:fill="auto"/>
          </w:tcPr>
          <w:p w14:paraId="3A4CDBE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A.2.a. dąży do zdobycia wiedzy służącej pogłębianiu wiary;</w:t>
            </w:r>
          </w:p>
          <w:p w14:paraId="319C0D2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A.2.b. troszczy się o wzrost swojej wiary;</w:t>
            </w:r>
          </w:p>
          <w:p w14:paraId="4AB0B0F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A.3.c. stara się żyć według zasad wiary;</w:t>
            </w:r>
          </w:p>
          <w:p w14:paraId="77819E8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A.3.d. chroni wiarę przed zagrożeniami.</w:t>
            </w:r>
          </w:p>
        </w:tc>
      </w:tr>
      <w:tr w:rsidR="009629C6" w:rsidRPr="00E968F7" w14:paraId="6F01C104" w14:textId="77777777" w:rsidTr="00DB0D9A">
        <w:tc>
          <w:tcPr>
            <w:tcW w:w="0" w:type="auto"/>
            <w:gridSpan w:val="6"/>
            <w:shd w:val="clear" w:color="auto" w:fill="FFE599" w:themeFill="accent4" w:themeFillTint="66"/>
          </w:tcPr>
          <w:p w14:paraId="6C64B85D" w14:textId="77777777" w:rsidR="009629C6" w:rsidRPr="00E968F7" w:rsidRDefault="009629C6" w:rsidP="008D6481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D</w:t>
            </w:r>
            <w:r w:rsidRPr="000A729D">
              <w:rPr>
                <w:rFonts w:ascii="Open Sans" w:hAnsi="Open Sans" w:cs="Open Sans"/>
                <w:b/>
                <w:smallCaps/>
              </w:rPr>
              <w:t>laczego chrześcijaństwo?</w:t>
            </w:r>
          </w:p>
        </w:tc>
      </w:tr>
      <w:tr w:rsidR="009629C6" w:rsidRPr="00DE3325" w14:paraId="65A226C0" w14:textId="77777777" w:rsidTr="00DB0D9A">
        <w:tc>
          <w:tcPr>
            <w:tcW w:w="572" w:type="dxa"/>
            <w:shd w:val="clear" w:color="auto" w:fill="auto"/>
          </w:tcPr>
          <w:p w14:paraId="14CDA9DC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30FA0828" w14:textId="77777777" w:rsidR="009629C6" w:rsidRPr="00F30C79" w:rsidRDefault="009629C6" w:rsidP="00DB0D9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E125E">
              <w:rPr>
                <w:rFonts w:ascii="Open Sans" w:hAnsi="Open Sans" w:cs="Open Sans"/>
                <w:color w:val="000000"/>
                <w:sz w:val="20"/>
                <w:szCs w:val="20"/>
              </w:rPr>
              <w:t>Czy Bóg może stworzyć kamień, którego nie podniesie? – najważniejsze przymioty Boga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(Temat 7)</w:t>
            </w:r>
          </w:p>
          <w:p w14:paraId="0317B8F5" w14:textId="77777777" w:rsidR="009629C6" w:rsidRPr="00F30C79" w:rsidRDefault="009629C6" w:rsidP="00DB0D9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401F3AFD" w14:textId="77777777" w:rsidR="009629C6" w:rsidRPr="00794496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/>
                <w:sz w:val="20"/>
                <w:szCs w:val="20"/>
              </w:rPr>
              <w:t>A.5.:</w:t>
            </w:r>
          </w:p>
          <w:p w14:paraId="0926C74B" w14:textId="77777777" w:rsidR="009629C6" w:rsidRPr="0079449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A.5.2.</w:t>
            </w:r>
          </w:p>
          <w:p w14:paraId="2FB84863" w14:textId="77777777" w:rsidR="009629C6" w:rsidRPr="0079449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A.5.3.</w:t>
            </w:r>
          </w:p>
          <w:p w14:paraId="4BBDC406" w14:textId="77777777" w:rsidR="009629C6" w:rsidRPr="0079449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A.5.b.</w:t>
            </w:r>
          </w:p>
          <w:p w14:paraId="4A15EDA6" w14:textId="77777777" w:rsidR="009629C6" w:rsidRPr="0079449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A.5.c.</w:t>
            </w:r>
          </w:p>
          <w:p w14:paraId="464AE07B" w14:textId="77777777" w:rsidR="009629C6" w:rsidRPr="0029677F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bCs/>
                <w:sz w:val="20"/>
                <w:szCs w:val="20"/>
              </w:rPr>
              <w:t>A.5.d.</w:t>
            </w:r>
          </w:p>
        </w:tc>
        <w:tc>
          <w:tcPr>
            <w:tcW w:w="2979" w:type="dxa"/>
            <w:shd w:val="clear" w:color="auto" w:fill="auto"/>
          </w:tcPr>
          <w:p w14:paraId="4192AD18" w14:textId="77777777" w:rsidR="009629C6" w:rsidRPr="0079449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A.5. - Bóg objawia się człowiekowi. Obraz Boga w chrześcijaństwie. Kerygmat chrześcijański: miłość Boga do człowieka, zbawcza misja Jezusa Chrystusa.</w:t>
            </w:r>
          </w:p>
        </w:tc>
        <w:tc>
          <w:tcPr>
            <w:tcW w:w="3161" w:type="dxa"/>
            <w:shd w:val="clear" w:color="auto" w:fill="auto"/>
          </w:tcPr>
          <w:p w14:paraId="33074677" w14:textId="77777777" w:rsidR="009629C6" w:rsidRPr="0079449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 xml:space="preserve">A.5.2. wymienia najważniejsze przymioty Boga; </w:t>
            </w:r>
          </w:p>
          <w:p w14:paraId="3927076A" w14:textId="77777777" w:rsidR="009629C6" w:rsidRPr="0079449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A.5.3. opisuje przejawy miłości Boga do człowieka w historii zbawienia (od stworzenia) i w teraźniejszości.</w:t>
            </w:r>
          </w:p>
        </w:tc>
        <w:tc>
          <w:tcPr>
            <w:tcW w:w="2723" w:type="dxa"/>
            <w:shd w:val="clear" w:color="auto" w:fill="auto"/>
          </w:tcPr>
          <w:p w14:paraId="29545296" w14:textId="77777777" w:rsidR="009629C6" w:rsidRPr="0079449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A.5.b. nawiązuje i pielęgnuje osobową relację z Bogiem;</w:t>
            </w:r>
          </w:p>
          <w:p w14:paraId="22F11F9B" w14:textId="77777777" w:rsidR="009629C6" w:rsidRPr="0079449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A.5.c. rozwija osobistą wiarę w miłość Boga;</w:t>
            </w:r>
          </w:p>
          <w:p w14:paraId="1756525B" w14:textId="77777777" w:rsidR="009629C6" w:rsidRPr="0079449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94496">
              <w:rPr>
                <w:rFonts w:ascii="Open Sans" w:hAnsi="Open Sans" w:cs="Open Sans"/>
                <w:sz w:val="20"/>
                <w:szCs w:val="20"/>
              </w:rPr>
              <w:t>A.5.d. daje świadectwo o Bogu.</w:t>
            </w:r>
          </w:p>
        </w:tc>
      </w:tr>
      <w:tr w:rsidR="009629C6" w:rsidRPr="00DE3325" w14:paraId="214B62B7" w14:textId="77777777" w:rsidTr="00DB0D9A">
        <w:tc>
          <w:tcPr>
            <w:tcW w:w="572" w:type="dxa"/>
            <w:shd w:val="clear" w:color="auto" w:fill="auto"/>
          </w:tcPr>
          <w:p w14:paraId="657AAA4C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DE405F8" w14:textId="77777777" w:rsidR="009629C6" w:rsidRPr="00F30C79" w:rsidRDefault="009629C6" w:rsidP="00DB0D9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00290">
              <w:rPr>
                <w:rFonts w:ascii="Open Sans" w:hAnsi="Open Sans" w:cs="Open Sans"/>
                <w:color w:val="000000"/>
                <w:sz w:val="20"/>
                <w:szCs w:val="20"/>
              </w:rPr>
              <w:t>Po co mi Duch Święty? – działanie Ducha Świętego w moim życiu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(Temat 14)</w:t>
            </w:r>
          </w:p>
          <w:p w14:paraId="1FC5C53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12B01A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A.14.:</w:t>
            </w:r>
          </w:p>
          <w:p w14:paraId="69EB527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A.14.2.</w:t>
            </w:r>
          </w:p>
          <w:p w14:paraId="03C851B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A.14.3.</w:t>
            </w:r>
          </w:p>
          <w:p w14:paraId="36F2AEC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A.14.a.</w:t>
            </w:r>
          </w:p>
          <w:p w14:paraId="1728842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A.14.b.</w:t>
            </w:r>
          </w:p>
          <w:p w14:paraId="0861AC6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A.14.c.</w:t>
            </w:r>
          </w:p>
        </w:tc>
        <w:tc>
          <w:tcPr>
            <w:tcW w:w="2979" w:type="dxa"/>
            <w:shd w:val="clear" w:color="auto" w:fill="auto"/>
          </w:tcPr>
          <w:p w14:paraId="26207B2F" w14:textId="77777777" w:rsidR="009629C6" w:rsidRPr="00F30C79" w:rsidRDefault="009629C6" w:rsidP="00DB0D9A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 Duch Święty. Natura trzeciej Osoby Boskiej. Działanie Ducha świętego w Kościele i w życiu chrześcijanina. Dary Ducha Świętego.</w:t>
            </w:r>
          </w:p>
        </w:tc>
        <w:tc>
          <w:tcPr>
            <w:tcW w:w="3161" w:type="dxa"/>
            <w:shd w:val="clear" w:color="auto" w:fill="auto"/>
          </w:tcPr>
          <w:p w14:paraId="47228CA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A.14.2. wymienia i omawia dary Ducha Świętego i wyjaśnia ich znaczenie; </w:t>
            </w:r>
          </w:p>
          <w:p w14:paraId="137A763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A.14.3. omawia owoce działania Ducha Świętego.</w:t>
            </w:r>
          </w:p>
        </w:tc>
        <w:tc>
          <w:tcPr>
            <w:tcW w:w="2723" w:type="dxa"/>
            <w:shd w:val="clear" w:color="auto" w:fill="auto"/>
          </w:tcPr>
          <w:p w14:paraId="5C16523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A.14.a. wierzy w Ducha Świętego;</w:t>
            </w:r>
          </w:p>
          <w:p w14:paraId="5F5C8B8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A.14.b. otwiera się na działanie i dary Ducha Świętego;</w:t>
            </w:r>
          </w:p>
          <w:p w14:paraId="7C609BF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A.14.c. stara się na co dzień dzielić owocami Ducha Świętego.</w:t>
            </w:r>
          </w:p>
        </w:tc>
      </w:tr>
      <w:tr w:rsidR="009629C6" w:rsidRPr="0029677F" w14:paraId="23709754" w14:textId="77777777" w:rsidTr="00DB0D9A">
        <w:tc>
          <w:tcPr>
            <w:tcW w:w="572" w:type="dxa"/>
            <w:shd w:val="clear" w:color="auto" w:fill="auto"/>
          </w:tcPr>
          <w:p w14:paraId="77CD8F8F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40951A5" w14:textId="77777777" w:rsidR="009629C6" w:rsidRPr="0029677F" w:rsidRDefault="009629C6" w:rsidP="00DB0D9A">
            <w:pPr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Gdzie jest fajniej? – istnienie piekła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20)</w:t>
            </w:r>
          </w:p>
          <w:p w14:paraId="148DE19D" w14:textId="77777777" w:rsidR="009629C6" w:rsidRPr="0029677F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22150021" w14:textId="77777777" w:rsidR="009629C6" w:rsidRPr="008D6481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A.7.:</w:t>
            </w:r>
          </w:p>
          <w:p w14:paraId="1AB2BF64" w14:textId="77777777" w:rsidR="009629C6" w:rsidRPr="008D6481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A.7.6.</w:t>
            </w:r>
          </w:p>
          <w:p w14:paraId="56652B28" w14:textId="77777777" w:rsidR="009629C6" w:rsidRPr="008D6481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A.7.d.</w:t>
            </w:r>
          </w:p>
          <w:p w14:paraId="0235707B" w14:textId="77777777" w:rsidR="009629C6" w:rsidRPr="008D6481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A.8.:</w:t>
            </w:r>
          </w:p>
          <w:p w14:paraId="5728D515" w14:textId="77777777" w:rsidR="009629C6" w:rsidRPr="008D6481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A.8.2.</w:t>
            </w:r>
          </w:p>
          <w:p w14:paraId="54835B86" w14:textId="77777777" w:rsidR="009629C6" w:rsidRPr="008D6481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A.8.b.</w:t>
            </w:r>
          </w:p>
          <w:p w14:paraId="4E5B0CCE" w14:textId="77777777" w:rsidR="009629C6" w:rsidRPr="008D6481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8D64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A.8.e.</w:t>
            </w:r>
          </w:p>
        </w:tc>
        <w:tc>
          <w:tcPr>
            <w:tcW w:w="2979" w:type="dxa"/>
            <w:shd w:val="clear" w:color="auto" w:fill="auto"/>
          </w:tcPr>
          <w:p w14:paraId="16070E9C" w14:textId="77777777" w:rsidR="009629C6" w:rsidRPr="0029677F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A.7. Działalność złego ducha (szatana). Istnienie piekła;</w:t>
            </w:r>
          </w:p>
          <w:p w14:paraId="27C82CFF" w14:textId="77777777" w:rsidR="009629C6" w:rsidRPr="0029677F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A.8. Istota zmartwychwstania umarłych, zbawienia i potępienia. Śmierć człowieka i czyściec. Koniec świata. Paruzja. Sąd Ostateczny. Sens życia w kontekście rzeczy ostatecznych człowieka.</w:t>
            </w:r>
          </w:p>
        </w:tc>
        <w:tc>
          <w:tcPr>
            <w:tcW w:w="3161" w:type="dxa"/>
            <w:shd w:val="clear" w:color="auto" w:fill="auto"/>
          </w:tcPr>
          <w:p w14:paraId="45730090" w14:textId="77777777" w:rsidR="009629C6" w:rsidRPr="0029677F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A.7.6. wyjaśnia, czym jest piekło;</w:t>
            </w:r>
          </w:p>
          <w:p w14:paraId="67E96A8E" w14:textId="77777777" w:rsidR="009629C6" w:rsidRPr="0029677F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A.8.2. wymienia ostateczne rzeczy człowieka.</w:t>
            </w:r>
          </w:p>
        </w:tc>
        <w:tc>
          <w:tcPr>
            <w:tcW w:w="2723" w:type="dxa"/>
            <w:shd w:val="clear" w:color="auto" w:fill="auto"/>
          </w:tcPr>
          <w:p w14:paraId="00A9A60D" w14:textId="77777777" w:rsidR="009629C6" w:rsidRPr="0029677F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A.7.d. wierzy w istnienie piekła i szatana;</w:t>
            </w:r>
          </w:p>
          <w:p w14:paraId="0753F9BF" w14:textId="77777777" w:rsidR="009629C6" w:rsidRPr="0029677F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A.8.b. akceptuje nauczanie Kościoła o rzeczach ostatecznych;</w:t>
            </w:r>
          </w:p>
          <w:p w14:paraId="3BA0D0A1" w14:textId="77777777" w:rsidR="009629C6" w:rsidRPr="0029677F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9677F">
              <w:rPr>
                <w:rFonts w:ascii="Open Sans" w:hAnsi="Open Sans" w:cs="Open Sans"/>
                <w:sz w:val="20"/>
                <w:szCs w:val="20"/>
              </w:rPr>
              <w:t>A.8.e. ufa Bogu i żyje w gotowości na przyjście Chrystusa.</w:t>
            </w:r>
          </w:p>
        </w:tc>
      </w:tr>
      <w:tr w:rsidR="009629C6" w:rsidRPr="00E968F7" w14:paraId="7181C0D2" w14:textId="77777777" w:rsidTr="00DB0D9A">
        <w:tc>
          <w:tcPr>
            <w:tcW w:w="0" w:type="auto"/>
            <w:gridSpan w:val="6"/>
            <w:shd w:val="clear" w:color="auto" w:fill="FFE599" w:themeFill="accent4" w:themeFillTint="66"/>
          </w:tcPr>
          <w:p w14:paraId="7194B8C8" w14:textId="77777777" w:rsidR="009629C6" w:rsidRPr="00CA52B6" w:rsidRDefault="009629C6" w:rsidP="008D6481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A729D">
              <w:rPr>
                <w:rFonts w:ascii="Open Sans" w:hAnsi="Open Sans" w:cs="Open Sans"/>
                <w:b/>
                <w:smallCaps/>
              </w:rPr>
              <w:t>Moja odpowiedź</w:t>
            </w:r>
          </w:p>
        </w:tc>
      </w:tr>
      <w:tr w:rsidR="009629C6" w:rsidRPr="00DE3325" w14:paraId="2BAE4E56" w14:textId="77777777" w:rsidTr="00DB0D9A">
        <w:trPr>
          <w:trHeight w:val="516"/>
        </w:trPr>
        <w:tc>
          <w:tcPr>
            <w:tcW w:w="572" w:type="dxa"/>
            <w:shd w:val="clear" w:color="auto" w:fill="auto"/>
          </w:tcPr>
          <w:p w14:paraId="5B372C82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09E6652" w14:textId="19BE6545" w:rsidR="009629C6" w:rsidRPr="007002C4" w:rsidRDefault="009629C6" w:rsidP="007002C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002C4">
              <w:rPr>
                <w:rFonts w:ascii="Open Sans" w:hAnsi="Open Sans" w:cs="Open Sans"/>
                <w:sz w:val="20"/>
                <w:szCs w:val="20"/>
              </w:rPr>
              <w:t>Jak modlił się Jezus? – Jezus wzorem modlitwy (Temat 23)</w:t>
            </w:r>
          </w:p>
        </w:tc>
        <w:tc>
          <w:tcPr>
            <w:tcW w:w="1767" w:type="dxa"/>
            <w:shd w:val="clear" w:color="auto" w:fill="auto"/>
          </w:tcPr>
          <w:p w14:paraId="07C83A7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D.2.:</w:t>
            </w:r>
          </w:p>
          <w:p w14:paraId="2777EFF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D.2.1.</w:t>
            </w:r>
          </w:p>
          <w:p w14:paraId="3F3E104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D.2.a.</w:t>
            </w:r>
          </w:p>
          <w:p w14:paraId="4B025D9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D.2.b.</w:t>
            </w:r>
          </w:p>
          <w:p w14:paraId="34CC2FE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1855D16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D.2. Biblijne wzory modlitwy i przykłady osób żyjących modlitwą.</w:t>
            </w:r>
          </w:p>
        </w:tc>
        <w:tc>
          <w:tcPr>
            <w:tcW w:w="3161" w:type="dxa"/>
            <w:shd w:val="clear" w:color="auto" w:fill="auto"/>
          </w:tcPr>
          <w:p w14:paraId="2F4E861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D.2.1. analizuje i interpretuje teksty dotyczące modlitwy Jezusa; na pustyni; zwracając się Ojcze; w nocy, na osobności; w ważnych chwilach.</w:t>
            </w:r>
          </w:p>
        </w:tc>
        <w:tc>
          <w:tcPr>
            <w:tcW w:w="2723" w:type="dxa"/>
            <w:shd w:val="clear" w:color="auto" w:fill="auto"/>
          </w:tcPr>
          <w:p w14:paraId="727B63B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D.2.a. w modlitwie inspiruje się przykładami biblijnymi;</w:t>
            </w:r>
          </w:p>
          <w:p w14:paraId="02AC6BC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D.2.b. świadomie podchodzi do modlitwy jako czasu przebywania z Bogiem.</w:t>
            </w:r>
          </w:p>
        </w:tc>
      </w:tr>
      <w:tr w:rsidR="009629C6" w:rsidRPr="00DE3325" w14:paraId="36808D66" w14:textId="77777777" w:rsidTr="00DB0D9A">
        <w:tc>
          <w:tcPr>
            <w:tcW w:w="572" w:type="dxa"/>
            <w:shd w:val="clear" w:color="auto" w:fill="auto"/>
          </w:tcPr>
          <w:p w14:paraId="59000BD0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1D221D8" w14:textId="77777777" w:rsidR="009629C6" w:rsidRPr="007002C4" w:rsidRDefault="009629C6" w:rsidP="007002C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002C4">
              <w:rPr>
                <w:rFonts w:ascii="Open Sans" w:hAnsi="Open Sans" w:cs="Open Sans"/>
                <w:sz w:val="20"/>
                <w:szCs w:val="20"/>
              </w:rPr>
              <w:t>Czemu mam Mu mówić "Ojcze"? – Modlitwa Pańska (Temat 24)</w:t>
            </w:r>
          </w:p>
        </w:tc>
        <w:tc>
          <w:tcPr>
            <w:tcW w:w="1767" w:type="dxa"/>
            <w:shd w:val="clear" w:color="auto" w:fill="auto"/>
          </w:tcPr>
          <w:p w14:paraId="2569624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D.3.:</w:t>
            </w:r>
          </w:p>
          <w:p w14:paraId="56EB9BD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D.3.1.</w:t>
            </w:r>
          </w:p>
          <w:p w14:paraId="27C6C92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D.3.2.</w:t>
            </w:r>
          </w:p>
          <w:p w14:paraId="102061B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D.3.b.</w:t>
            </w:r>
          </w:p>
          <w:p w14:paraId="4550B2CB" w14:textId="77777777" w:rsidR="009629C6" w:rsidRPr="0029677F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D.3.c.</w:t>
            </w:r>
          </w:p>
        </w:tc>
        <w:tc>
          <w:tcPr>
            <w:tcW w:w="2979" w:type="dxa"/>
            <w:shd w:val="clear" w:color="auto" w:fill="auto"/>
          </w:tcPr>
          <w:p w14:paraId="43E7FA6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D.3. Modlitwa Pańska jako program życia chrześcijanina.</w:t>
            </w:r>
          </w:p>
        </w:tc>
        <w:tc>
          <w:tcPr>
            <w:tcW w:w="3161" w:type="dxa"/>
            <w:shd w:val="clear" w:color="auto" w:fill="auto"/>
          </w:tcPr>
          <w:p w14:paraId="357D0C8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D.3.1.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odczytuje przestanie wypływające z wezwań Modlitwy Pańskiej;</w:t>
            </w:r>
          </w:p>
          <w:p w14:paraId="1956F7E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D.3.2.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omawia Modlitwę Pańską jako program życia chrześcijańskiego.</w:t>
            </w:r>
          </w:p>
        </w:tc>
        <w:tc>
          <w:tcPr>
            <w:tcW w:w="2723" w:type="dxa"/>
            <w:shd w:val="clear" w:color="auto" w:fill="auto"/>
          </w:tcPr>
          <w:p w14:paraId="387136B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D.3.b. chętnie odmawia modlitwę Ojcze nasz;</w:t>
            </w:r>
          </w:p>
          <w:p w14:paraId="6A4D674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D.3.c. pogłębia wleź z Bogiem Ojcem.</w:t>
            </w:r>
          </w:p>
        </w:tc>
      </w:tr>
      <w:tr w:rsidR="009629C6" w:rsidRPr="00DE3325" w14:paraId="3F951A8E" w14:textId="77777777" w:rsidTr="00DB0D9A">
        <w:tc>
          <w:tcPr>
            <w:tcW w:w="572" w:type="dxa"/>
            <w:shd w:val="clear" w:color="auto" w:fill="auto"/>
          </w:tcPr>
          <w:p w14:paraId="5F9CB87F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41F15C63" w14:textId="44371902" w:rsidR="009629C6" w:rsidRPr="007002C4" w:rsidRDefault="009629C6" w:rsidP="007002C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002C4">
              <w:rPr>
                <w:rFonts w:ascii="Open Sans" w:hAnsi="Open Sans" w:cs="Open Sans"/>
                <w:sz w:val="20"/>
                <w:szCs w:val="20"/>
              </w:rPr>
              <w:t>Dlaczego muszę modlić się w kościele, a nie na łące czy w górach? – liturgia wspólnoty Kościoła (Temat 26)</w:t>
            </w:r>
          </w:p>
        </w:tc>
        <w:tc>
          <w:tcPr>
            <w:tcW w:w="1767" w:type="dxa"/>
            <w:shd w:val="clear" w:color="auto" w:fill="auto"/>
          </w:tcPr>
          <w:p w14:paraId="6372082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28B0616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B.1.1.</w:t>
            </w:r>
          </w:p>
          <w:p w14:paraId="11951844" w14:textId="77777777" w:rsidR="009629C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B.1.2.</w:t>
            </w:r>
          </w:p>
          <w:p w14:paraId="1FD0A180" w14:textId="77777777" w:rsidR="009629C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B.1.a.</w:t>
            </w:r>
          </w:p>
          <w:p w14:paraId="21D07934" w14:textId="77777777" w:rsidR="009629C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B.1.b.</w:t>
            </w:r>
          </w:p>
          <w:p w14:paraId="55C6813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B.1.c.</w:t>
            </w:r>
          </w:p>
          <w:p w14:paraId="3B5876E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4BD60D7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E.1.2.</w:t>
            </w:r>
          </w:p>
          <w:p w14:paraId="6DCEE1F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34BEF3B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B.1. Liturgia. Cel sprawowania liturgii. Podział zadań w sprawowaniu liturgii. Znaki, symbole i gesty liturgiczne. Struktura i znaczenie roku liturgicznego;</w:t>
            </w:r>
          </w:p>
          <w:p w14:paraId="1C9824B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 Pojęcie wspólnoty, podstawowe wspólnoty życia. Zadania wobec rodziny, grupy rówieśniczej, narodu, Kościoła. Wartości stanowiące fundament relacji międzyludzkich: szacunek dla siebie innych ludzi oraz postawa odpowiedzialności za siebie i innych.</w:t>
            </w:r>
          </w:p>
        </w:tc>
        <w:tc>
          <w:tcPr>
            <w:tcW w:w="3161" w:type="dxa"/>
            <w:shd w:val="clear" w:color="auto" w:fill="auto"/>
          </w:tcPr>
          <w:p w14:paraId="13C5890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B.1.1.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charakteryzuje liturgię jako dialog Boga z człowiekiem (dar i odpowiedź); </w:t>
            </w:r>
          </w:p>
          <w:p w14:paraId="1C259CE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B.1.2.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wyjaśnia cel sprawowania liturgii; </w:t>
            </w:r>
          </w:p>
          <w:p w14:paraId="6A00B32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E.1.2.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przedstawia, na czym polega uczestnictwo w życiu różnych wspólnot Kościoła, narodu, rodziny, grupy szkolnej i koleżeńskiej.</w:t>
            </w:r>
          </w:p>
        </w:tc>
        <w:tc>
          <w:tcPr>
            <w:tcW w:w="2723" w:type="dxa"/>
            <w:shd w:val="clear" w:color="auto" w:fill="auto"/>
          </w:tcPr>
          <w:p w14:paraId="37E53D8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B.1.a. angażuje się w liturgię Kościoła;</w:t>
            </w:r>
          </w:p>
          <w:p w14:paraId="7076288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B.1.b. poprzez znaki i gesty wyraża swoją wiarę oraz prowadzi dialog z Bogiem;</w:t>
            </w:r>
          </w:p>
          <w:p w14:paraId="7FFD9DA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B.1.c. z szacunkiem wykonuje gesty liturgiczne.</w:t>
            </w:r>
          </w:p>
        </w:tc>
      </w:tr>
      <w:tr w:rsidR="009629C6" w:rsidRPr="00DE3325" w14:paraId="5F1874B9" w14:textId="77777777" w:rsidTr="00DB0D9A">
        <w:tc>
          <w:tcPr>
            <w:tcW w:w="572" w:type="dxa"/>
            <w:shd w:val="clear" w:color="auto" w:fill="auto"/>
          </w:tcPr>
          <w:p w14:paraId="1E512DEE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B5BCBEB" w14:textId="77777777" w:rsidR="009629C6" w:rsidRPr="00B32E14" w:rsidRDefault="009629C6" w:rsidP="00DB0D9A">
            <w:pPr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Czy bez chrztu można iść do nieba? – powszechność zbawienia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29)</w:t>
            </w:r>
          </w:p>
          <w:p w14:paraId="7BAAC2A5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0FA30B2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B.4.:</w:t>
            </w:r>
          </w:p>
          <w:p w14:paraId="792B0722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B.4.2.</w:t>
            </w:r>
          </w:p>
          <w:p w14:paraId="02BDA7D4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B.4.b.</w:t>
            </w:r>
          </w:p>
          <w:p w14:paraId="40DC28E3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B.4.d.</w:t>
            </w:r>
          </w:p>
          <w:p w14:paraId="59196123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/>
                <w:sz w:val="20"/>
                <w:szCs w:val="20"/>
              </w:rPr>
              <w:t>F.3.:</w:t>
            </w:r>
          </w:p>
          <w:p w14:paraId="3DB04FEF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F.3.4.</w:t>
            </w:r>
          </w:p>
          <w:p w14:paraId="2FF763F5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F.3.5.</w:t>
            </w:r>
          </w:p>
          <w:p w14:paraId="40C28991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t>F.3.a.</w:t>
            </w:r>
          </w:p>
          <w:p w14:paraId="0224582C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F.3.b.</w:t>
            </w:r>
          </w:p>
        </w:tc>
        <w:tc>
          <w:tcPr>
            <w:tcW w:w="2979" w:type="dxa"/>
            <w:shd w:val="clear" w:color="auto" w:fill="auto"/>
          </w:tcPr>
          <w:p w14:paraId="475730F4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lastRenderedPageBreak/>
              <w:t>B.4. Znaczenie i skutki sakramentu chrztu św.;</w:t>
            </w:r>
          </w:p>
          <w:p w14:paraId="76FDD77B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F.3. Główne religie w świecie. Podobieństwa i różnice pomiędzy chrześcijaństwem i wielkimi religiami.</w:t>
            </w:r>
          </w:p>
        </w:tc>
        <w:tc>
          <w:tcPr>
            <w:tcW w:w="3161" w:type="dxa"/>
            <w:shd w:val="clear" w:color="auto" w:fill="auto"/>
          </w:tcPr>
          <w:p w14:paraId="03408E89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B.4.2.</w:t>
            </w:r>
            <w:r w:rsidRPr="00B32E14">
              <w:rPr>
                <w:rFonts w:ascii="Open Sans" w:hAnsi="Open Sans" w:cs="Open Sans"/>
                <w:sz w:val="20"/>
                <w:szCs w:val="20"/>
              </w:rPr>
              <w:tab/>
              <w:t xml:space="preserve">omawia znaczenie i skutki chrztu św.;  </w:t>
            </w:r>
          </w:p>
          <w:p w14:paraId="5EA8D331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F.3.4.</w:t>
            </w:r>
            <w:r w:rsidRPr="00B32E14">
              <w:rPr>
                <w:rFonts w:ascii="Open Sans" w:hAnsi="Open Sans" w:cs="Open Sans"/>
                <w:sz w:val="20"/>
                <w:szCs w:val="20"/>
              </w:rPr>
              <w:tab/>
              <w:t>wyjaśnia, co znaczy powszechność zbawienia;</w:t>
            </w:r>
          </w:p>
          <w:p w14:paraId="0DBAEC34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F.3.5.</w:t>
            </w:r>
            <w:r w:rsidRPr="00B32E14">
              <w:rPr>
                <w:rFonts w:ascii="Open Sans" w:hAnsi="Open Sans" w:cs="Open Sans"/>
                <w:sz w:val="20"/>
                <w:szCs w:val="20"/>
              </w:rPr>
              <w:tab/>
              <w:t>wymienia kręgi przynależności do Kościoła Chrystusowego i przyporządkowania do ludu Bożego.</w:t>
            </w:r>
          </w:p>
        </w:tc>
        <w:tc>
          <w:tcPr>
            <w:tcW w:w="2723" w:type="dxa"/>
            <w:shd w:val="clear" w:color="auto" w:fill="auto"/>
          </w:tcPr>
          <w:p w14:paraId="5704327F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B.4.b. jest odpowiedzialny za dar chrztu św.;</w:t>
            </w:r>
          </w:p>
          <w:p w14:paraId="57122766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B.4.d. przestrzega w życiu zobowiązań wynikających z chrztu św.;</w:t>
            </w:r>
          </w:p>
          <w:p w14:paraId="6E7E5828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F.3.a. szanuje inne religie i ich wyznawców;</w:t>
            </w:r>
          </w:p>
          <w:p w14:paraId="0008EA26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32E14">
              <w:rPr>
                <w:rFonts w:ascii="Open Sans" w:hAnsi="Open Sans" w:cs="Open Sans"/>
                <w:sz w:val="20"/>
                <w:szCs w:val="20"/>
              </w:rPr>
              <w:t>F.3.b. dba o własną tożsamość jako katolika.</w:t>
            </w:r>
          </w:p>
          <w:p w14:paraId="710B71C5" w14:textId="77777777" w:rsidR="009629C6" w:rsidRPr="00B32E14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29C6" w:rsidRPr="00DE3325" w14:paraId="06A0A004" w14:textId="77777777" w:rsidTr="00DB0D9A">
        <w:tc>
          <w:tcPr>
            <w:tcW w:w="572" w:type="dxa"/>
            <w:shd w:val="clear" w:color="auto" w:fill="auto"/>
          </w:tcPr>
          <w:p w14:paraId="76B40584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73448C7D" w14:textId="77777777" w:rsidR="009629C6" w:rsidRPr="00555D1C" w:rsidRDefault="009629C6" w:rsidP="00DB0D9A">
            <w:pPr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Co się dzieje podczas bierzmowania? – obrzędy sakramentu bierzmowania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31)</w:t>
            </w:r>
          </w:p>
          <w:p w14:paraId="27CE9B36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3C252D93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/>
                <w:sz w:val="20"/>
                <w:szCs w:val="20"/>
              </w:rPr>
              <w:t>B.5.:</w:t>
            </w:r>
          </w:p>
          <w:p w14:paraId="79523AC3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B.5.2.</w:t>
            </w:r>
          </w:p>
          <w:p w14:paraId="62A54D4A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B.5.a.</w:t>
            </w:r>
          </w:p>
          <w:p w14:paraId="7A92F2DC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B.5.b.</w:t>
            </w:r>
          </w:p>
          <w:p w14:paraId="727BE019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B.5.d.</w:t>
            </w:r>
          </w:p>
          <w:p w14:paraId="15511ACB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637D8D06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 Istota i znaczenie sakramentu bierzmowania. Obrzędy bierzmowania. Skutki bierzmowania w życiu chrześcijanina.</w:t>
            </w:r>
          </w:p>
        </w:tc>
        <w:tc>
          <w:tcPr>
            <w:tcW w:w="3161" w:type="dxa"/>
            <w:shd w:val="clear" w:color="auto" w:fill="auto"/>
          </w:tcPr>
          <w:p w14:paraId="6298109F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B.5.2.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opisuje i wyjaśnia obrzędy bierzmowania.</w:t>
            </w:r>
          </w:p>
        </w:tc>
        <w:tc>
          <w:tcPr>
            <w:tcW w:w="2723" w:type="dxa"/>
            <w:shd w:val="clear" w:color="auto" w:fill="auto"/>
          </w:tcPr>
          <w:p w14:paraId="7EC27DBF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B.5.a. wierzy w pomoc Ducha Świętego w sakramencie bierzmowania;</w:t>
            </w:r>
          </w:p>
          <w:p w14:paraId="065F0E5D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B.5.b. świadomie podchodzi do przygotowania do bierzmowania;</w:t>
            </w:r>
          </w:p>
          <w:p w14:paraId="07B6B093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B.5.d. jest przekonany o konieczności formacji chrześcijańskiej po przyjęciu bierzmowania.</w:t>
            </w:r>
          </w:p>
        </w:tc>
      </w:tr>
      <w:tr w:rsidR="009629C6" w:rsidRPr="00DE3325" w14:paraId="620DBBA5" w14:textId="77777777" w:rsidTr="00DB0D9A">
        <w:tc>
          <w:tcPr>
            <w:tcW w:w="572" w:type="dxa"/>
            <w:shd w:val="clear" w:color="auto" w:fill="auto"/>
          </w:tcPr>
          <w:p w14:paraId="385CE259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5E6441A1" w14:textId="77777777" w:rsidR="009629C6" w:rsidRPr="00555D1C" w:rsidRDefault="009629C6" w:rsidP="00DB0D9A">
            <w:pPr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Co się dzieje podczas Eucharystii? – sakrament Eucharystii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33)</w:t>
            </w:r>
          </w:p>
          <w:p w14:paraId="47369A66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4CE1DE3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/>
                <w:sz w:val="20"/>
                <w:szCs w:val="20"/>
              </w:rPr>
              <w:t>B.6.:</w:t>
            </w:r>
          </w:p>
          <w:p w14:paraId="425D5758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B.6.1.</w:t>
            </w:r>
          </w:p>
          <w:p w14:paraId="11ECA88F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bCs/>
                <w:sz w:val="20"/>
                <w:szCs w:val="20"/>
              </w:rPr>
              <w:t>B.6.2.</w:t>
            </w:r>
          </w:p>
          <w:p w14:paraId="3F0B2468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B.6.a.</w:t>
            </w:r>
          </w:p>
          <w:p w14:paraId="298074F0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B.6.b.</w:t>
            </w:r>
          </w:p>
          <w:p w14:paraId="4012D5C8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B.6.d.</w:t>
            </w:r>
          </w:p>
          <w:p w14:paraId="2DA03525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B.6.e</w:t>
            </w:r>
            <w:r w:rsidRPr="00555D1C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</w:p>
        </w:tc>
        <w:tc>
          <w:tcPr>
            <w:tcW w:w="2979" w:type="dxa"/>
            <w:shd w:val="clear" w:color="auto" w:fill="auto"/>
          </w:tcPr>
          <w:p w14:paraId="76239DF6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miłości. Struktura Mszy św. i znaczenie jej poszczególnych części. Znaczenie pełnego i czynnego udziału we Mszy św. dla życia chrześcijańskiego.</w:t>
            </w:r>
          </w:p>
        </w:tc>
        <w:tc>
          <w:tcPr>
            <w:tcW w:w="3161" w:type="dxa"/>
            <w:shd w:val="clear" w:color="auto" w:fill="auto"/>
          </w:tcPr>
          <w:p w14:paraId="4F6FD82F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B.6.1.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wyjaśnia rozumienie Eucharystii jako ofiary Chrystusa i Kościoła oraz uczty miłości;</w:t>
            </w:r>
          </w:p>
          <w:p w14:paraId="10C5599F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B.6.2.</w:t>
            </w:r>
            <w:r w:rsidRPr="00555D1C">
              <w:rPr>
                <w:rFonts w:ascii="Open Sans" w:hAnsi="Open Sans" w:cs="Open Sans"/>
                <w:sz w:val="20"/>
                <w:szCs w:val="20"/>
              </w:rPr>
              <w:tab/>
              <w:t>uzasadnia, dlaczego Eucharystia jest centrum liturgii i życia chrześcijańskiego; wskazuje, że jest wyjątkowa</w:t>
            </w:r>
          </w:p>
        </w:tc>
        <w:tc>
          <w:tcPr>
            <w:tcW w:w="2723" w:type="dxa"/>
            <w:shd w:val="clear" w:color="auto" w:fill="auto"/>
          </w:tcPr>
          <w:p w14:paraId="7E0BD45E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B.6.a. wierzy w realną obecność Chrystusa w Eucharystii;</w:t>
            </w:r>
          </w:p>
          <w:p w14:paraId="26DF0F6A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B.6.b. zachowuje postawę szacunku wobec Eucharystii;</w:t>
            </w:r>
          </w:p>
          <w:p w14:paraId="565F1353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B.6.d. stara się przyjmować Komunię św. podczas Mszy św.;</w:t>
            </w:r>
          </w:p>
          <w:p w14:paraId="18752B60" w14:textId="77777777" w:rsidR="009629C6" w:rsidRPr="00555D1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sz w:val="20"/>
                <w:szCs w:val="20"/>
              </w:rPr>
              <w:t>B.6.e. świadomie i systematycznie uczestniczy w niedzielnej Eucharystii.</w:t>
            </w:r>
          </w:p>
        </w:tc>
      </w:tr>
      <w:tr w:rsidR="009629C6" w:rsidRPr="00DE3325" w14:paraId="1D5054EA" w14:textId="77777777" w:rsidTr="00DB0D9A">
        <w:tc>
          <w:tcPr>
            <w:tcW w:w="572" w:type="dxa"/>
            <w:shd w:val="clear" w:color="auto" w:fill="auto"/>
          </w:tcPr>
          <w:p w14:paraId="43E48481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30BC215B" w14:textId="77777777" w:rsidR="009629C6" w:rsidRPr="00F30C79" w:rsidRDefault="009629C6" w:rsidP="00DB0D9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Co ja mogę robić podczas Mszy Świętej? – aktywny </w:t>
            </w: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udział we Mszy Świętej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(Temat 34)</w:t>
            </w:r>
          </w:p>
          <w:p w14:paraId="3C58676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26833E2C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B.1.:</w:t>
            </w:r>
          </w:p>
          <w:p w14:paraId="13F4E578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B.1.3.</w:t>
            </w:r>
          </w:p>
          <w:p w14:paraId="3513EB03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B.1.4.</w:t>
            </w:r>
          </w:p>
          <w:p w14:paraId="582B9154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B.1.a.</w:t>
            </w:r>
          </w:p>
          <w:p w14:paraId="1A73290C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B.1.b.</w:t>
            </w:r>
          </w:p>
          <w:p w14:paraId="4EFA698E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B.1.c.</w:t>
            </w:r>
          </w:p>
          <w:p w14:paraId="77B04F43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/>
                <w:sz w:val="20"/>
                <w:szCs w:val="20"/>
              </w:rPr>
              <w:t>B.6.:</w:t>
            </w:r>
          </w:p>
          <w:p w14:paraId="41DDC602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bCs/>
                <w:sz w:val="20"/>
                <w:szCs w:val="20"/>
              </w:rPr>
              <w:t>B.6.3.</w:t>
            </w:r>
          </w:p>
          <w:p w14:paraId="7402208D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B.6.c.</w:t>
            </w:r>
          </w:p>
        </w:tc>
        <w:tc>
          <w:tcPr>
            <w:tcW w:w="2979" w:type="dxa"/>
            <w:shd w:val="clear" w:color="auto" w:fill="auto"/>
          </w:tcPr>
          <w:p w14:paraId="10A7BBA9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B.1. Liturgia. Cel sprawowania liturgii. Podział zadań w sprawowaniu liturgii. 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Znaki, symbole i gesty liturgiczne. Struktura i znaczenie roku liturgicznego;</w:t>
            </w:r>
          </w:p>
          <w:p w14:paraId="0DD6EE61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miłości. Struktura Mszy św. i znaczenie jej poszczególnych części. Znaczenie pełnego i czynnego udziału we Mszy św. dla życia chrześcijańskiego.</w:t>
            </w:r>
          </w:p>
        </w:tc>
        <w:tc>
          <w:tcPr>
            <w:tcW w:w="3161" w:type="dxa"/>
            <w:shd w:val="clear" w:color="auto" w:fill="auto"/>
          </w:tcPr>
          <w:p w14:paraId="0983CA9F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B.1.3.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wymienia zadania w zgromadzeniu liturgicznym;</w:t>
            </w:r>
          </w:p>
          <w:p w14:paraId="2000DEE6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B.1.4.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rozpoznaje znaki, symbole i gesty liturgiczne oraz właściwie je interpretuje;</w:t>
            </w:r>
          </w:p>
          <w:p w14:paraId="5C73ECAD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B.6.3.</w:t>
            </w:r>
            <w:r w:rsidRPr="00A3771D">
              <w:rPr>
                <w:rFonts w:ascii="Open Sans" w:hAnsi="Open Sans" w:cs="Open Sans"/>
                <w:sz w:val="20"/>
                <w:szCs w:val="20"/>
              </w:rPr>
              <w:tab/>
              <w:t>wymienia elementy Mszy św. i wyjaśnia ich znaczenie.</w:t>
            </w:r>
          </w:p>
        </w:tc>
        <w:tc>
          <w:tcPr>
            <w:tcW w:w="2723" w:type="dxa"/>
            <w:shd w:val="clear" w:color="auto" w:fill="auto"/>
          </w:tcPr>
          <w:p w14:paraId="664BA1DB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B.1.a. angażuje się w liturgię Kościoła;</w:t>
            </w:r>
          </w:p>
          <w:p w14:paraId="7E8D35CE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lastRenderedPageBreak/>
              <w:t>B.1.b. poprzez znaki i gesty wyraża swoją wiarę oraz prowadzi dialog z Bogiem;</w:t>
            </w:r>
          </w:p>
          <w:p w14:paraId="0A562B95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B.1.c. z szacunkiem wykonuje gesty liturgiczne;</w:t>
            </w:r>
          </w:p>
          <w:p w14:paraId="26D29D77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3771D">
              <w:rPr>
                <w:rFonts w:ascii="Open Sans" w:hAnsi="Open Sans" w:cs="Open Sans"/>
                <w:sz w:val="20"/>
                <w:szCs w:val="20"/>
              </w:rPr>
              <w:t>B.6.c. angażuje się w liturgię Mszy św..</w:t>
            </w:r>
          </w:p>
          <w:p w14:paraId="78EFA9C1" w14:textId="77777777" w:rsidR="009629C6" w:rsidRPr="00A3771D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29C6" w:rsidRPr="00E968F7" w14:paraId="513E1321" w14:textId="77777777" w:rsidTr="00DB0D9A">
        <w:tc>
          <w:tcPr>
            <w:tcW w:w="0" w:type="auto"/>
            <w:gridSpan w:val="6"/>
            <w:shd w:val="clear" w:color="auto" w:fill="FFE599" w:themeFill="accent4" w:themeFillTint="66"/>
          </w:tcPr>
          <w:p w14:paraId="5DD1B5F3" w14:textId="77777777" w:rsidR="009629C6" w:rsidRPr="00E968F7" w:rsidRDefault="009629C6" w:rsidP="008D6481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Żyć na 100%</w:t>
            </w:r>
          </w:p>
        </w:tc>
      </w:tr>
      <w:tr w:rsidR="009629C6" w:rsidRPr="009922FE" w14:paraId="780ABE08" w14:textId="77777777" w:rsidTr="00DB0D9A">
        <w:tc>
          <w:tcPr>
            <w:tcW w:w="572" w:type="dxa"/>
            <w:shd w:val="clear" w:color="auto" w:fill="auto"/>
          </w:tcPr>
          <w:p w14:paraId="7D7F41A8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1606D4A7" w14:textId="77777777" w:rsidR="009629C6" w:rsidRPr="00F30C79" w:rsidRDefault="009629C6" w:rsidP="00DB0D9A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color w:val="000000"/>
                <w:sz w:val="20"/>
                <w:szCs w:val="20"/>
              </w:rPr>
              <w:t>Od czego zacząć zmianę w życiu? – sakrament pokuty i pojednania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(Temat 38)</w:t>
            </w:r>
          </w:p>
          <w:p w14:paraId="1F18BFA5" w14:textId="77777777" w:rsidR="009629C6" w:rsidRPr="00F30C79" w:rsidRDefault="009629C6" w:rsidP="00DB0D9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37CE08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B.7.:</w:t>
            </w:r>
          </w:p>
          <w:p w14:paraId="38BE6EB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B.7.3.</w:t>
            </w:r>
          </w:p>
          <w:p w14:paraId="7CAB1E6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B.7.5.</w:t>
            </w:r>
          </w:p>
          <w:p w14:paraId="4BB9414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B.7.6.</w:t>
            </w:r>
          </w:p>
          <w:p w14:paraId="1D0A637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B.7.a.</w:t>
            </w:r>
          </w:p>
          <w:p w14:paraId="32968CD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B.7.b.</w:t>
            </w:r>
          </w:p>
          <w:p w14:paraId="54A51DC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B.7.c.</w:t>
            </w:r>
          </w:p>
          <w:p w14:paraId="5D74D5D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B.7.d.</w:t>
            </w:r>
          </w:p>
        </w:tc>
        <w:tc>
          <w:tcPr>
            <w:tcW w:w="2979" w:type="dxa"/>
            <w:shd w:val="clear" w:color="auto" w:fill="auto"/>
          </w:tcPr>
          <w:p w14:paraId="663CF59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 Sens i skutki sakramentu pokuty i pojednania.</w:t>
            </w:r>
          </w:p>
        </w:tc>
        <w:tc>
          <w:tcPr>
            <w:tcW w:w="3161" w:type="dxa"/>
            <w:shd w:val="clear" w:color="auto" w:fill="auto"/>
          </w:tcPr>
          <w:p w14:paraId="4BA79E0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B.7.3.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opisuje warunki dobrze przeżytego sakramentu pokuty i pojednania;</w:t>
            </w:r>
          </w:p>
          <w:p w14:paraId="7866D83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B.7.5.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>omawia rolę sakramentu pokuty i pojednania w życiu moralnym chrześcijanina;</w:t>
            </w:r>
          </w:p>
          <w:p w14:paraId="1C80EBF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B.7.6.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ab/>
              <w:t xml:space="preserve">uzasadnia potrzebę regularnego przystępowania do sakramentu pokuty. </w:t>
            </w:r>
          </w:p>
        </w:tc>
        <w:tc>
          <w:tcPr>
            <w:tcW w:w="2723" w:type="dxa"/>
            <w:shd w:val="clear" w:color="auto" w:fill="auto"/>
          </w:tcPr>
          <w:p w14:paraId="18E8B7C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B.7.a. wierzy w obecność Boga Miłosiernego przebaczającego grzechy w sakramencie pokuty;</w:t>
            </w:r>
          </w:p>
          <w:p w14:paraId="32DFE3E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B.7.b. dobrze przygotowuje się do sakramentu pokuty;</w:t>
            </w:r>
          </w:p>
          <w:p w14:paraId="5235EF4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B.7.c. z wiarą, regularnie przystępuje do sakramentu pokuty i pojednania;</w:t>
            </w:r>
          </w:p>
          <w:p w14:paraId="250F2660" w14:textId="77777777" w:rsidR="009629C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B.7.d. wypełnia pokutę i podejmuje zadośćuczynienie.</w:t>
            </w:r>
          </w:p>
          <w:p w14:paraId="7A285325" w14:textId="3A2B2AA1" w:rsidR="008D6481" w:rsidRPr="00F30C79" w:rsidRDefault="008D6481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29C6" w:rsidRPr="00E968F7" w14:paraId="721D7086" w14:textId="77777777" w:rsidTr="00DB0D9A">
        <w:trPr>
          <w:trHeight w:val="500"/>
        </w:trPr>
        <w:tc>
          <w:tcPr>
            <w:tcW w:w="0" w:type="auto"/>
            <w:gridSpan w:val="6"/>
            <w:shd w:val="clear" w:color="auto" w:fill="FFE599" w:themeFill="accent4" w:themeFillTint="66"/>
          </w:tcPr>
          <w:p w14:paraId="6265AFFD" w14:textId="77777777" w:rsidR="009629C6" w:rsidRPr="008D6481" w:rsidRDefault="009629C6" w:rsidP="008D6481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8D6481">
              <w:rPr>
                <w:rFonts w:ascii="Open Sans" w:hAnsi="Open Sans" w:cs="Open Sans"/>
                <w:b/>
                <w:smallCaps/>
              </w:rPr>
              <w:lastRenderedPageBreak/>
              <w:t>Trudne tematy</w:t>
            </w:r>
          </w:p>
        </w:tc>
      </w:tr>
      <w:tr w:rsidR="009629C6" w:rsidRPr="002B3ABF" w14:paraId="7556C15C" w14:textId="77777777" w:rsidTr="00DB0D9A">
        <w:tc>
          <w:tcPr>
            <w:tcW w:w="572" w:type="dxa"/>
            <w:shd w:val="clear" w:color="auto" w:fill="auto"/>
          </w:tcPr>
          <w:p w14:paraId="4D9AFB8C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4DB0FCF5" w14:textId="77777777" w:rsidR="009629C6" w:rsidRPr="00651E95" w:rsidRDefault="009629C6" w:rsidP="00DB0D9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Czy wszystko mi wolno? -miłość jako podstawa postępowania </w:t>
            </w:r>
            <w:r>
              <w:rPr>
                <w:rFonts w:ascii="Open Sans" w:hAnsi="Open Sans" w:cs="Open Sans"/>
                <w:sz w:val="20"/>
                <w:szCs w:val="20"/>
              </w:rPr>
              <w:t>(Temat 43)</w:t>
            </w:r>
          </w:p>
          <w:p w14:paraId="19E515BA" w14:textId="77777777" w:rsidR="009629C6" w:rsidRPr="00651E95" w:rsidRDefault="009629C6" w:rsidP="00DB0D9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47F486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C.1.:</w:t>
            </w:r>
          </w:p>
          <w:p w14:paraId="220A5EDB" w14:textId="77777777" w:rsidR="009629C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C.1.3.</w:t>
            </w:r>
          </w:p>
          <w:p w14:paraId="02E5C88F" w14:textId="77777777" w:rsidR="009629C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C.1.a.</w:t>
            </w:r>
          </w:p>
          <w:p w14:paraId="444BD6FD" w14:textId="77777777" w:rsidR="009629C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C.1.b.</w:t>
            </w:r>
          </w:p>
          <w:p w14:paraId="2C8374D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C.1.c.</w:t>
            </w:r>
          </w:p>
          <w:p w14:paraId="4A2721A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5A437FB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C.2.1.</w:t>
            </w:r>
          </w:p>
          <w:p w14:paraId="6A87DDE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C.2.2.</w:t>
            </w:r>
          </w:p>
          <w:p w14:paraId="7958F73A" w14:textId="77777777" w:rsidR="009629C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Cs/>
                <w:sz w:val="20"/>
                <w:szCs w:val="20"/>
              </w:rPr>
              <w:t>C.2.3.</w:t>
            </w:r>
          </w:p>
          <w:p w14:paraId="65116620" w14:textId="77777777" w:rsidR="009629C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C.2.a.</w:t>
            </w:r>
          </w:p>
          <w:p w14:paraId="6787D5C7" w14:textId="77777777" w:rsidR="009629C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C.2.b.</w:t>
            </w:r>
          </w:p>
          <w:p w14:paraId="612132AB" w14:textId="77777777" w:rsidR="009629C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C.2.e.</w:t>
            </w:r>
          </w:p>
          <w:p w14:paraId="51A1C23B" w14:textId="77777777" w:rsidR="009629C6" w:rsidRPr="00651E95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51E95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45A531CB" w14:textId="77777777" w:rsidR="009629C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C.3.3.</w:t>
            </w:r>
          </w:p>
          <w:p w14:paraId="6D7402D9" w14:textId="77777777" w:rsidR="009629C6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C.3.a.</w:t>
            </w:r>
          </w:p>
          <w:p w14:paraId="169E315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C.3.b.</w:t>
            </w:r>
          </w:p>
          <w:p w14:paraId="4DD7059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4CFEFDF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C.1. Powołanie człowieka do czynienia dobra. Istnienie i przyczyny zła oraz nieszczęść. Człowiek wobec trudnych sytuacji życiowych: cierpienie, choroba i śmierć. Chrześcijanin wobec zła i nieszczęść;</w:t>
            </w:r>
          </w:p>
          <w:p w14:paraId="6D6129A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 Podstawowe pojęcia etyczne. Obiektywna prawda moralna. Zasady i motywacja dokonywania samodzielnych wyborów moralnych. Hierarchia wartości oparta na wierze. Wierność Bogu. Interpretacja własnego doświadczenia życiowego w świetle wezwania Bożego (formacja sumienia);</w:t>
            </w:r>
          </w:p>
          <w:p w14:paraId="43886F8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C.3. Dekalog. Wartości, których bronią przykazania. Norma – wartość – autorytet. Dekalog wyrazem troski Boga o dobro człowieka. Wykroczenia przeciw przykazaniom i konsekwencje tych wykroczeń.</w:t>
            </w:r>
          </w:p>
        </w:tc>
        <w:tc>
          <w:tcPr>
            <w:tcW w:w="3161" w:type="dxa"/>
            <w:shd w:val="clear" w:color="auto" w:fill="auto"/>
          </w:tcPr>
          <w:p w14:paraId="642B187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C.1.3. wyjaśnia różnice między dobrem a złem w konkretnych sytuacjach moralnych;</w:t>
            </w:r>
          </w:p>
          <w:p w14:paraId="645623D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C.2.1. opisuje podstawowe pojęcia etyczne: powinność moralna, sumienie, prawo naturalne, prawo Boże, wartości;</w:t>
            </w:r>
          </w:p>
          <w:p w14:paraId="57AA833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C.2.2. podaje hierarchię wartości wynikających z wiary;</w:t>
            </w:r>
          </w:p>
          <w:p w14:paraId="4378BC1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C.3.3. przekonuje, że przykazania służą ochronie wartości.</w:t>
            </w:r>
          </w:p>
        </w:tc>
        <w:tc>
          <w:tcPr>
            <w:tcW w:w="2723" w:type="dxa"/>
            <w:shd w:val="clear" w:color="auto" w:fill="auto"/>
          </w:tcPr>
          <w:p w14:paraId="09D4491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C.1.a. stara się czynić dobro;</w:t>
            </w:r>
          </w:p>
          <w:p w14:paraId="3004106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C.1.b. podejmuje walkę z przejawami zła w swoim życiu i w otoczeniu;</w:t>
            </w:r>
          </w:p>
          <w:p w14:paraId="26F6299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C.1.c. pomaga ludziom potrzebującym;</w:t>
            </w:r>
          </w:p>
          <w:p w14:paraId="4CA66E7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C.2.a. kieruje się w życiu hierarchią wartości wynikającą z wiary;</w:t>
            </w:r>
          </w:p>
          <w:p w14:paraId="27E847D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C.2.b. dokonuje wyborów zgodnych z wolą Bożą;</w:t>
            </w:r>
          </w:p>
          <w:p w14:paraId="1519961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C.2.e. troszczy się o kształtowanie w sobie prawidłowego sumienia;</w:t>
            </w:r>
          </w:p>
          <w:p w14:paraId="119FE20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C.3.a. wykazuje wolę zachowywania Dekalogu;</w:t>
            </w:r>
          </w:p>
          <w:p w14:paraId="3DAEC8B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C.3.b. przestrzega wartości wynikających z przykazań.</w:t>
            </w:r>
          </w:p>
        </w:tc>
      </w:tr>
      <w:tr w:rsidR="009629C6" w:rsidRPr="002B3ABF" w14:paraId="2021A027" w14:textId="77777777" w:rsidTr="00DB0D9A">
        <w:tc>
          <w:tcPr>
            <w:tcW w:w="572" w:type="dxa"/>
            <w:shd w:val="clear" w:color="auto" w:fill="auto"/>
          </w:tcPr>
          <w:p w14:paraId="1C44DF0F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192E0703" w14:textId="77777777" w:rsidR="009629C6" w:rsidRPr="00F30C79" w:rsidRDefault="009629C6" w:rsidP="00DB0D9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55D1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Czy jest już za późno? – zachowania ryzykowne i uzależnienia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(Temat 44)</w:t>
            </w:r>
          </w:p>
          <w:p w14:paraId="15CFB94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5D03EC0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C.6.:</w:t>
            </w:r>
          </w:p>
          <w:p w14:paraId="7A829F7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C.6.1.</w:t>
            </w:r>
          </w:p>
          <w:p w14:paraId="002C405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C.6.a.</w:t>
            </w:r>
          </w:p>
          <w:p w14:paraId="3CAC442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C.6.b.</w:t>
            </w:r>
          </w:p>
          <w:p w14:paraId="37BF9F7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C.8.:</w:t>
            </w:r>
          </w:p>
          <w:p w14:paraId="4D55F79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C.8.1.</w:t>
            </w:r>
          </w:p>
          <w:p w14:paraId="760847C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C.8.2.</w:t>
            </w:r>
          </w:p>
          <w:p w14:paraId="36B5802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C.8.3.</w:t>
            </w:r>
          </w:p>
          <w:p w14:paraId="6C02CF5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C.8.a.</w:t>
            </w:r>
          </w:p>
        </w:tc>
        <w:tc>
          <w:tcPr>
            <w:tcW w:w="2979" w:type="dxa"/>
            <w:shd w:val="clear" w:color="auto" w:fill="auto"/>
          </w:tcPr>
          <w:p w14:paraId="42D9B8D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 Nauczanie Kościoła o aborcji, eutanazji i zapłodnieniu in vitro oraz karze śmierci;</w:t>
            </w:r>
          </w:p>
          <w:p w14:paraId="3593ECF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 Uzależnienia młodzieży.</w:t>
            </w:r>
          </w:p>
        </w:tc>
        <w:tc>
          <w:tcPr>
            <w:tcW w:w="3161" w:type="dxa"/>
            <w:shd w:val="clear" w:color="auto" w:fill="auto"/>
          </w:tcPr>
          <w:p w14:paraId="06F76F3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C.6.1. wyjaśnia, na czym polegają zagrożenia dla życia;</w:t>
            </w:r>
          </w:p>
          <w:p w14:paraId="5D71770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C.8.1. wyjaśnia, czym są zachowania ryzykowne; </w:t>
            </w:r>
          </w:p>
          <w:p w14:paraId="64EF30C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C.8.2. wskazuje na najważniejsze zagrożenia wynikające z uzależnień dzisiejszej młodzieży: alkoholizm, fonoholizm, siecioholizm, narkomania, pornografia, hazard, gry komputerowe;</w:t>
            </w:r>
          </w:p>
          <w:p w14:paraId="472F7D8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C.8.3. planuje pozytywne aktywności życiowe, np. sport, harcerstwo, działalność społeczna, wolontariat.</w:t>
            </w:r>
          </w:p>
        </w:tc>
        <w:tc>
          <w:tcPr>
            <w:tcW w:w="2723" w:type="dxa"/>
            <w:shd w:val="clear" w:color="auto" w:fill="auto"/>
          </w:tcPr>
          <w:p w14:paraId="03EFEDE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C.6.a. jest przekonany o wartości życia każdego człowieka;</w:t>
            </w:r>
          </w:p>
          <w:p w14:paraId="2686776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C.6.b. podejmuje inicjatywy mające na celu obronę życia od poczęcia do naturalnej śmierci;</w:t>
            </w:r>
          </w:p>
          <w:p w14:paraId="0FA09FD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C.8.a. zachowuje Boże przykazania.</w:t>
            </w:r>
          </w:p>
        </w:tc>
      </w:tr>
      <w:tr w:rsidR="009629C6" w:rsidRPr="00A714DE" w14:paraId="479B7576" w14:textId="77777777" w:rsidTr="00DB0D9A">
        <w:tc>
          <w:tcPr>
            <w:tcW w:w="572" w:type="dxa"/>
            <w:shd w:val="clear" w:color="auto" w:fill="auto"/>
          </w:tcPr>
          <w:p w14:paraId="45120263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5EF27BC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Co mogę ci dać? – wartość czystości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46)</w:t>
            </w:r>
          </w:p>
        </w:tc>
        <w:tc>
          <w:tcPr>
            <w:tcW w:w="1767" w:type="dxa"/>
            <w:shd w:val="clear" w:color="auto" w:fill="auto"/>
          </w:tcPr>
          <w:p w14:paraId="1783B67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32FBFB6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C.5.9.</w:t>
            </w:r>
          </w:p>
          <w:p w14:paraId="07E76D4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C.5.10.</w:t>
            </w:r>
          </w:p>
          <w:p w14:paraId="54587A7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C.5.e.</w:t>
            </w:r>
          </w:p>
          <w:p w14:paraId="615DEA4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C.5.f. </w:t>
            </w:r>
          </w:p>
          <w:p w14:paraId="6AF0E26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C.5.g.</w:t>
            </w:r>
          </w:p>
        </w:tc>
        <w:tc>
          <w:tcPr>
            <w:tcW w:w="2979" w:type="dxa"/>
            <w:shd w:val="clear" w:color="auto" w:fill="auto"/>
          </w:tcPr>
          <w:p w14:paraId="362B8AD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szóste. Wartość ludzkiego życia i zdrowia oraz ich zagrożenia. Troska o ludzkie życie. Przemiany okresu </w:t>
            </w:r>
            <w:proofErr w:type="spellStart"/>
            <w:r w:rsidRPr="00F30C7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 i wczesnej adolescencji. Chrześcijańskie przeżywanie daru płciowości (seksualności).</w:t>
            </w:r>
          </w:p>
        </w:tc>
        <w:tc>
          <w:tcPr>
            <w:tcW w:w="3161" w:type="dxa"/>
            <w:shd w:val="clear" w:color="auto" w:fill="auto"/>
          </w:tcPr>
          <w:p w14:paraId="3F7A8E7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C.5.9. uzasadnia wartość czystości w różnych okresach życia i rozwija pozytywny stosunek do daru płciowości;</w:t>
            </w:r>
          </w:p>
          <w:p w14:paraId="5BB8005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C.5.10. wskazuje sposoby troski o czystość w wieku dojrzewania.</w:t>
            </w:r>
          </w:p>
          <w:p w14:paraId="3CF2ABC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44B5C44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C.5.e. podejmuje pracę nad sobą w trosce o czystość;</w:t>
            </w:r>
          </w:p>
          <w:p w14:paraId="0C375B0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C.5.f. z szacunkiem odnosi się do płci własnej i przeciwnej;</w:t>
            </w:r>
          </w:p>
          <w:p w14:paraId="42AB7B0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C.5.g. jest odpowiedzialny za trwanie w czystości.</w:t>
            </w:r>
          </w:p>
        </w:tc>
      </w:tr>
      <w:tr w:rsidR="009629C6" w:rsidRPr="00A714DE" w14:paraId="6DE3FD2C" w14:textId="77777777" w:rsidTr="00DB0D9A">
        <w:trPr>
          <w:trHeight w:val="58"/>
        </w:trPr>
        <w:tc>
          <w:tcPr>
            <w:tcW w:w="572" w:type="dxa"/>
            <w:shd w:val="clear" w:color="auto" w:fill="auto"/>
          </w:tcPr>
          <w:p w14:paraId="31F6195E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4937FB6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 co, jeśli nie chcę mieć dzieci? – odpowiedzialność za przekazywanie życia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47)</w:t>
            </w:r>
          </w:p>
        </w:tc>
        <w:tc>
          <w:tcPr>
            <w:tcW w:w="1767" w:type="dxa"/>
            <w:shd w:val="clear" w:color="auto" w:fill="auto"/>
          </w:tcPr>
          <w:p w14:paraId="03B4402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350D4E8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C.5.11.</w:t>
            </w:r>
          </w:p>
          <w:p w14:paraId="5A89E29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C.5.12.</w:t>
            </w:r>
          </w:p>
          <w:p w14:paraId="76C67D0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C.5.13.</w:t>
            </w:r>
          </w:p>
          <w:p w14:paraId="37B6EB3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C.5.b.</w:t>
            </w:r>
          </w:p>
          <w:p w14:paraId="7F6A015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C.5.c.</w:t>
            </w:r>
          </w:p>
          <w:p w14:paraId="20C1F2B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C.5.f.</w:t>
            </w:r>
          </w:p>
          <w:p w14:paraId="4B8A4D5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C.5.g.</w:t>
            </w:r>
          </w:p>
        </w:tc>
        <w:tc>
          <w:tcPr>
            <w:tcW w:w="2979" w:type="dxa"/>
            <w:shd w:val="clear" w:color="auto" w:fill="auto"/>
          </w:tcPr>
          <w:p w14:paraId="13C61F8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C.5. Dekalog: przykazanie czwarte, piąte i szóste. Wartość ludzkiego życia i zdrowia oraz ich zagrożenia.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Troska o ludzkie życie. Przemiany okresu </w:t>
            </w:r>
            <w:proofErr w:type="spellStart"/>
            <w:r w:rsidRPr="00F30C7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 i wczesnej adolescencji. Chrześcijańskie przeżywanie daru płciowości (seksualności).</w:t>
            </w:r>
          </w:p>
        </w:tc>
        <w:tc>
          <w:tcPr>
            <w:tcW w:w="3161" w:type="dxa"/>
            <w:shd w:val="clear" w:color="auto" w:fill="auto"/>
          </w:tcPr>
          <w:p w14:paraId="32B37F5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C.5.11. wyjaśnia, na czym polega odpowiedzialność za przekazywanie życia;</w:t>
            </w:r>
          </w:p>
          <w:p w14:paraId="2B29008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C.5.12. wyjaśnia, na czy polegają naturalne metody regulacji poczęć;</w:t>
            </w:r>
          </w:p>
          <w:p w14:paraId="5F05FF4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C.5.13. uzasadnia zło antykoncepcji.</w:t>
            </w:r>
          </w:p>
        </w:tc>
        <w:tc>
          <w:tcPr>
            <w:tcW w:w="2723" w:type="dxa"/>
            <w:shd w:val="clear" w:color="auto" w:fill="auto"/>
          </w:tcPr>
          <w:p w14:paraId="0420190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C.5.b. traktuje życie jako dar otrzymany od Boga;</w:t>
            </w:r>
          </w:p>
          <w:p w14:paraId="5E6CABC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C.5.c. szanuje życie własne i innych;</w:t>
            </w:r>
          </w:p>
          <w:p w14:paraId="0A07F99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C.5.f. z szacunkiem odnosi się do płci własnej i przeciwnej;</w:t>
            </w:r>
          </w:p>
          <w:p w14:paraId="6EFFFEE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C.5.g. jest odpowiedzialny za trwanie w czystości.</w:t>
            </w:r>
          </w:p>
        </w:tc>
      </w:tr>
      <w:tr w:rsidR="009629C6" w:rsidRPr="009645FC" w14:paraId="02B98E41" w14:textId="77777777" w:rsidTr="00DB0D9A">
        <w:tc>
          <w:tcPr>
            <w:tcW w:w="572" w:type="dxa"/>
            <w:shd w:val="clear" w:color="auto" w:fill="auto"/>
          </w:tcPr>
          <w:p w14:paraId="50E88ECB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4BAE7B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Czy Bóg kocha homoseksualistów? – stanowisko Kościoła wobec homoseksualizmu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49)</w:t>
            </w:r>
          </w:p>
        </w:tc>
        <w:tc>
          <w:tcPr>
            <w:tcW w:w="1767" w:type="dxa"/>
            <w:shd w:val="clear" w:color="auto" w:fill="auto"/>
          </w:tcPr>
          <w:p w14:paraId="1158863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A.1.:</w:t>
            </w:r>
          </w:p>
          <w:p w14:paraId="0C21B5F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A.1.4.</w:t>
            </w:r>
          </w:p>
          <w:p w14:paraId="044D766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A.1.c.</w:t>
            </w:r>
          </w:p>
          <w:p w14:paraId="2AC337F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C.2.:</w:t>
            </w:r>
          </w:p>
          <w:p w14:paraId="1E45BDB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C.2.2.</w:t>
            </w:r>
          </w:p>
          <w:p w14:paraId="748BF2E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C.2.3.</w:t>
            </w:r>
          </w:p>
          <w:p w14:paraId="37F2E84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C.2.4.</w:t>
            </w:r>
          </w:p>
          <w:p w14:paraId="7CC4D92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C.2.a.</w:t>
            </w:r>
          </w:p>
          <w:p w14:paraId="26CBC1A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C.2.b.</w:t>
            </w:r>
          </w:p>
          <w:p w14:paraId="71D1E44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C.2.c.</w:t>
            </w:r>
          </w:p>
          <w:p w14:paraId="1C2FA79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C.2.d.</w:t>
            </w:r>
          </w:p>
          <w:p w14:paraId="6B3C915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0DA06F6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C.5.14.</w:t>
            </w:r>
          </w:p>
          <w:p w14:paraId="5EDE904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C.5.f.</w:t>
            </w:r>
          </w:p>
        </w:tc>
        <w:tc>
          <w:tcPr>
            <w:tcW w:w="2979" w:type="dxa"/>
            <w:shd w:val="clear" w:color="auto" w:fill="auto"/>
          </w:tcPr>
          <w:p w14:paraId="1B51765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 Sens i wartość ludzkiego życia. Godność osoby. Źródła ludzkiego szczęścia;</w:t>
            </w:r>
          </w:p>
          <w:p w14:paraId="1F35C83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 Podstawowe pojęcia etyczne. Obiektywna prawda moralna. Zasady i motywacja dokonywania samodzielnych wyborów moralnych. Hierarchia wartości oparta na wierze. Wierność Bogu. Interpretacja własnego doświadczenia życiowego w świetle wezwania Bożego (formacja sumienia);</w:t>
            </w:r>
          </w:p>
          <w:p w14:paraId="6D4DB87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szóste. Wartość ludzkiego życia i zdrowia oraz ich zagrożenia. Troska o ludzkie życie. Przemiany okresu </w:t>
            </w:r>
            <w:proofErr w:type="spellStart"/>
            <w:r w:rsidRPr="00F30C7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 i wczesnej adolescencji. Chrześcijańskie przeżywanie daru płciowości (seksualności).</w:t>
            </w:r>
          </w:p>
        </w:tc>
        <w:tc>
          <w:tcPr>
            <w:tcW w:w="3161" w:type="dxa"/>
            <w:shd w:val="clear" w:color="auto" w:fill="auto"/>
          </w:tcPr>
          <w:p w14:paraId="59A9D38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A.1.4. wyjaśnia pojęcie godności człowieka i wskazuje jej źródła;</w:t>
            </w:r>
          </w:p>
          <w:p w14:paraId="6325452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C.2.2. podaje hierarchię wartości wynikających z wiary;</w:t>
            </w:r>
          </w:p>
          <w:p w14:paraId="27DAB1D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C.2.3. podaje zasady i uzasadnia motywację przy dokonywaniu wyborów;</w:t>
            </w:r>
          </w:p>
          <w:p w14:paraId="0BE5B30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C.2.4. uzasadnia, że życie chrześcijanina jest odpowiedzią na wezwani e Boże;</w:t>
            </w:r>
          </w:p>
          <w:p w14:paraId="06116A7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C.5.14. przedstawia stanowisko Kościoła katolickiego na temat homoseksualizmu.</w:t>
            </w:r>
          </w:p>
          <w:p w14:paraId="652EDC3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51C2A9D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A.1.c. okazuje szacunek sobie i innym;</w:t>
            </w:r>
          </w:p>
          <w:p w14:paraId="33FA1C4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C.2.a. kieruje się w życiu hierarchią wartości wynikającą z wiary;</w:t>
            </w:r>
          </w:p>
          <w:p w14:paraId="1D1BD01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C.2.b. dokonuje wyborów zgodnych z wolą Bożą;</w:t>
            </w:r>
          </w:p>
          <w:p w14:paraId="4F0A1B2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C.2.c. wdraża się do systematycznej pracy nad swoją postawą moralną;</w:t>
            </w:r>
          </w:p>
          <w:p w14:paraId="51C188F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C.2.d. swoim życiem odpowiada Bogu na Jego wezwanie;</w:t>
            </w:r>
          </w:p>
          <w:p w14:paraId="08B0D3C9" w14:textId="77777777" w:rsidR="009629C6" w:rsidRPr="00F30C79" w:rsidRDefault="009629C6" w:rsidP="00DB0D9A">
            <w:pPr>
              <w:pStyle w:val="TableParagraph"/>
              <w:tabs>
                <w:tab w:val="left" w:pos="35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C.5.f. z szacunkiem odnosi się do płci własnej i przeciwnej.</w:t>
            </w:r>
          </w:p>
        </w:tc>
      </w:tr>
      <w:tr w:rsidR="009629C6" w:rsidRPr="009645FC" w14:paraId="576A8A93" w14:textId="77777777" w:rsidTr="00DB0D9A">
        <w:tc>
          <w:tcPr>
            <w:tcW w:w="572" w:type="dxa"/>
            <w:shd w:val="clear" w:color="auto" w:fill="auto"/>
          </w:tcPr>
          <w:p w14:paraId="47C6A5A2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ACD037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91BB3">
              <w:rPr>
                <w:rFonts w:ascii="Open Sans" w:hAnsi="Open Sans" w:cs="Open Sans"/>
                <w:sz w:val="20"/>
                <w:szCs w:val="20"/>
              </w:rPr>
              <w:t>Gdy rodzice zmuszają mnie do chodzenia do kościoła – wiara jako świadomy wybór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(Temat 51)</w:t>
            </w:r>
          </w:p>
        </w:tc>
        <w:tc>
          <w:tcPr>
            <w:tcW w:w="1767" w:type="dxa"/>
            <w:shd w:val="clear" w:color="auto" w:fill="auto"/>
          </w:tcPr>
          <w:p w14:paraId="160A690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A.3.:</w:t>
            </w:r>
          </w:p>
          <w:p w14:paraId="286B52D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A.3.2.</w:t>
            </w:r>
          </w:p>
          <w:p w14:paraId="38559EC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A.3.a.</w:t>
            </w:r>
          </w:p>
          <w:p w14:paraId="47BA0E1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A.3.b.</w:t>
            </w:r>
          </w:p>
          <w:p w14:paraId="47BC611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A.3.c.</w:t>
            </w:r>
          </w:p>
          <w:p w14:paraId="20E5F1D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A.3.d.</w:t>
            </w:r>
          </w:p>
          <w:p w14:paraId="307CC02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C.5.:</w:t>
            </w:r>
          </w:p>
          <w:p w14:paraId="3CE5086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C.5.8.</w:t>
            </w:r>
          </w:p>
          <w:p w14:paraId="397FA4D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C.5.a.</w:t>
            </w:r>
          </w:p>
          <w:p w14:paraId="70E3B50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6AA3CC9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A.3. Wiara darem i zadaniem. Przymioty wiary. Trudności i niebezpieczeństwa na drodze wiary; </w:t>
            </w:r>
          </w:p>
          <w:p w14:paraId="28ECA5FB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szóste. Wartość ludzkiego życia i zdrowia oraz ich zagrożenia. Troska o ludzkie życie. Przemiany okresu </w:t>
            </w:r>
            <w:proofErr w:type="spellStart"/>
            <w:r w:rsidRPr="00F30C79">
              <w:rPr>
                <w:rFonts w:ascii="Open Sans" w:hAnsi="Open Sans" w:cs="Open Sans"/>
                <w:sz w:val="20"/>
                <w:szCs w:val="20"/>
              </w:rPr>
              <w:t>preadolescencji</w:t>
            </w:r>
            <w:proofErr w:type="spellEnd"/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 i wczesnej adolescencji. Chrześcijańskie przeżywanie daru płciowości (seksualności).</w:t>
            </w:r>
          </w:p>
        </w:tc>
        <w:tc>
          <w:tcPr>
            <w:tcW w:w="3161" w:type="dxa"/>
            <w:shd w:val="clear" w:color="auto" w:fill="auto"/>
          </w:tcPr>
          <w:p w14:paraId="19A861F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A.3.2. uzasadnia, że wiara jest zadaniem;</w:t>
            </w:r>
          </w:p>
          <w:p w14:paraId="6BC2AA5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C.5.1. wyjaśnia, na czym polega cześć i właściwa postawa wobec rodziców, opiekunów i przełożonych;</w:t>
            </w:r>
          </w:p>
          <w:p w14:paraId="260D267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C.5.8. charakteryzuje przemiany w okresie dojrzewania.</w:t>
            </w:r>
          </w:p>
        </w:tc>
        <w:tc>
          <w:tcPr>
            <w:tcW w:w="2723" w:type="dxa"/>
            <w:shd w:val="clear" w:color="auto" w:fill="auto"/>
          </w:tcPr>
          <w:p w14:paraId="6188934B" w14:textId="77777777" w:rsidR="009629C6" w:rsidRPr="00F30C79" w:rsidRDefault="009629C6" w:rsidP="00DB0D9A">
            <w:pPr>
              <w:pStyle w:val="TableParagraph"/>
              <w:tabs>
                <w:tab w:val="left" w:pos="35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A.3.a. bierze aktywny udział w katechezie parafialnej;</w:t>
            </w:r>
          </w:p>
          <w:p w14:paraId="4F8780B5" w14:textId="77777777" w:rsidR="009629C6" w:rsidRPr="00F30C79" w:rsidRDefault="009629C6" w:rsidP="00DB0D9A">
            <w:pPr>
              <w:pStyle w:val="TableParagraph"/>
              <w:tabs>
                <w:tab w:val="left" w:pos="35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A.3.b. wyraża wdzięczność za dar wiary; stara się żyć według zasad wiary;</w:t>
            </w:r>
          </w:p>
          <w:p w14:paraId="1C617F24" w14:textId="77777777" w:rsidR="009629C6" w:rsidRPr="00F30C79" w:rsidRDefault="009629C6" w:rsidP="00DB0D9A">
            <w:pPr>
              <w:pStyle w:val="TableParagraph"/>
              <w:tabs>
                <w:tab w:val="left" w:pos="35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A.3.c. chroni wiarę przed zagrożeniami;</w:t>
            </w:r>
          </w:p>
          <w:p w14:paraId="63574452" w14:textId="77777777" w:rsidR="009629C6" w:rsidRPr="00F30C79" w:rsidRDefault="009629C6" w:rsidP="00DB0D9A">
            <w:pPr>
              <w:pStyle w:val="TableParagraph"/>
              <w:tabs>
                <w:tab w:val="left" w:pos="36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A.3.d. dba o jej wzrost przez słuchanie słowa Bożego i przyjmowanie sakramentów świętych;</w:t>
            </w:r>
          </w:p>
          <w:p w14:paraId="25E4D921" w14:textId="77777777" w:rsidR="009629C6" w:rsidRPr="00F30C79" w:rsidRDefault="009629C6" w:rsidP="00DB0D9A">
            <w:pPr>
              <w:pStyle w:val="TableParagraph"/>
              <w:tabs>
                <w:tab w:val="left" w:pos="368"/>
              </w:tabs>
              <w:spacing w:before="53"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C.5.a. okazuje szacunek rodzicom, opiekunom i przełożonym.</w:t>
            </w:r>
          </w:p>
        </w:tc>
      </w:tr>
      <w:tr w:rsidR="009629C6" w:rsidRPr="009645FC" w14:paraId="607E66D1" w14:textId="77777777" w:rsidTr="00DB0D9A">
        <w:tc>
          <w:tcPr>
            <w:tcW w:w="572" w:type="dxa"/>
            <w:shd w:val="clear" w:color="auto" w:fill="auto"/>
          </w:tcPr>
          <w:p w14:paraId="2D52FD19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3C47DC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Czy Polska to państwo świeckie? – miejsce Kościoła w systemie państwowym </w:t>
            </w:r>
            <w:r>
              <w:rPr>
                <w:rFonts w:ascii="Open Sans" w:hAnsi="Open Sans" w:cs="Open Sans"/>
                <w:sz w:val="20"/>
                <w:szCs w:val="20"/>
              </w:rPr>
              <w:t>(Temat 52)</w:t>
            </w:r>
          </w:p>
        </w:tc>
        <w:tc>
          <w:tcPr>
            <w:tcW w:w="1767" w:type="dxa"/>
            <w:shd w:val="clear" w:color="auto" w:fill="auto"/>
          </w:tcPr>
          <w:p w14:paraId="041AF38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18FD0B3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E.1.2.</w:t>
            </w:r>
          </w:p>
          <w:p w14:paraId="3EA2EA0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E.1.6.</w:t>
            </w:r>
          </w:p>
          <w:p w14:paraId="0AFA0F1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E.1.a.</w:t>
            </w:r>
          </w:p>
          <w:p w14:paraId="36212CA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E.1.e.</w:t>
            </w:r>
          </w:p>
          <w:p w14:paraId="31BA2FC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E.1.h.</w:t>
            </w:r>
          </w:p>
          <w:p w14:paraId="4EC882F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F.5.:</w:t>
            </w:r>
          </w:p>
          <w:p w14:paraId="7D563AF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F.5.9.</w:t>
            </w:r>
          </w:p>
          <w:p w14:paraId="7020F6C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F.5.a.</w:t>
            </w:r>
          </w:p>
          <w:p w14:paraId="3BA7795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F.5.b.</w:t>
            </w:r>
          </w:p>
        </w:tc>
        <w:tc>
          <w:tcPr>
            <w:tcW w:w="2979" w:type="dxa"/>
            <w:shd w:val="clear" w:color="auto" w:fill="auto"/>
          </w:tcPr>
          <w:p w14:paraId="22E805F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E.1. Pojęcie wspólnoty, podstawowe wspólnoty życia. Zadania wobec rodziny, grupy rówieśniczej, narodu, Kościoła. Wartości stanowiące fundament relacji międzyludzkich: szacunek dla siebie innych ludzi oraz postawa odpowiedzialności za siebie i innych; </w:t>
            </w:r>
          </w:p>
          <w:p w14:paraId="3A3956A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E.5. Rola Kościoła w życiu narodu polskiego. Postaci świętych polskich. Udział Kościoła w rozwoju </w:t>
            </w: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kulturalnym i społecznym narodu.</w:t>
            </w:r>
          </w:p>
        </w:tc>
        <w:tc>
          <w:tcPr>
            <w:tcW w:w="3161" w:type="dxa"/>
            <w:shd w:val="clear" w:color="auto" w:fill="auto"/>
          </w:tcPr>
          <w:p w14:paraId="44BF206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E.1.2. przedstawia, na czym polega uczestnictwo w życiu różnych wspólnot Kościoła, narodu, rodziny, grupy szkolnej i koleżeńskiej;</w:t>
            </w:r>
          </w:p>
          <w:p w14:paraId="734B35C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E.1.6. wyjaśnia, na czym polega miłość do Ojczyzny;</w:t>
            </w:r>
          </w:p>
          <w:p w14:paraId="275A369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E.5.9. wskazuje na wydarzenia i zjawiska religijne, które wpłynęły na budowanie tożsamości narodowej Polaków.</w:t>
            </w:r>
          </w:p>
          <w:p w14:paraId="4AEDBE2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14:paraId="1DA418C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E.1.a. włącza się aktywnie w życie Kościoła, rodziny, szkoły i społeczeństwa;</w:t>
            </w:r>
          </w:p>
          <w:p w14:paraId="3B57A93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E.1.e. podejmuje wysiłek właściwego zachowania w rodzinie, szkole, grupie rówieśniczej i na portalach społecznościowych;</w:t>
            </w:r>
          </w:p>
          <w:p w14:paraId="2D0386C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E.1.h. troszczy się o dobro Ojczyzny;</w:t>
            </w:r>
          </w:p>
          <w:p w14:paraId="7B56A4C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E.5.a. okazuje szacunek dla historii Kościoła w Polsce;</w:t>
            </w:r>
          </w:p>
          <w:p w14:paraId="45FB9B3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lastRenderedPageBreak/>
              <w:t>E.5.b. kształtuje postawę patriotyzmu i odpowiedzialności za losy narodu.</w:t>
            </w:r>
          </w:p>
        </w:tc>
      </w:tr>
      <w:tr w:rsidR="009629C6" w:rsidRPr="009645FC" w14:paraId="0FBE25E9" w14:textId="77777777" w:rsidTr="00DB0D9A">
        <w:tc>
          <w:tcPr>
            <w:tcW w:w="572" w:type="dxa"/>
            <w:shd w:val="clear" w:color="auto" w:fill="auto"/>
          </w:tcPr>
          <w:p w14:paraId="6C3B57F5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3BAA51C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Czy Kościół nie dba o biednych? – posługa potrzebującym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53)</w:t>
            </w:r>
          </w:p>
        </w:tc>
        <w:tc>
          <w:tcPr>
            <w:tcW w:w="1767" w:type="dxa"/>
            <w:shd w:val="clear" w:color="auto" w:fill="auto"/>
          </w:tcPr>
          <w:p w14:paraId="100F4DC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C.8.:</w:t>
            </w:r>
          </w:p>
          <w:p w14:paraId="36279E0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C.8.3.</w:t>
            </w:r>
          </w:p>
          <w:p w14:paraId="28E5C75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C.8.c.</w:t>
            </w:r>
          </w:p>
          <w:p w14:paraId="121C02F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57AA420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E.2.11.</w:t>
            </w:r>
          </w:p>
          <w:p w14:paraId="39B2E16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1E7DF95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E.2.c.</w:t>
            </w:r>
          </w:p>
          <w:p w14:paraId="61D479E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E.2.e.</w:t>
            </w:r>
          </w:p>
          <w:p w14:paraId="2F550B8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F.2.:</w:t>
            </w:r>
          </w:p>
          <w:p w14:paraId="6CA7080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F.2.1.</w:t>
            </w:r>
          </w:p>
          <w:p w14:paraId="5EEB451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F.2.3.</w:t>
            </w:r>
          </w:p>
          <w:p w14:paraId="02C7444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F.2.4.</w:t>
            </w:r>
          </w:p>
          <w:p w14:paraId="319309F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F.2.c.</w:t>
            </w:r>
          </w:p>
          <w:p w14:paraId="70F349F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F.2.d.</w:t>
            </w:r>
          </w:p>
          <w:p w14:paraId="406865E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</w:p>
        </w:tc>
        <w:tc>
          <w:tcPr>
            <w:tcW w:w="2979" w:type="dxa"/>
            <w:shd w:val="clear" w:color="auto" w:fill="auto"/>
          </w:tcPr>
          <w:p w14:paraId="001A80E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 Uzależnienia młodzieży;</w:t>
            </w:r>
          </w:p>
          <w:p w14:paraId="13CED41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 Powstanie i przymioty Kościoła. Biblijne obrazy Kościoła. Struktura i ustrój Kościoła. Wiarygodność Kościoła katolickiego. Konieczność Kościoła do zbawienia. Kościół Mistycznym Ciałem Chrystusa i wspólnotę wiernych w Duchu Świętym;</w:t>
            </w:r>
          </w:p>
          <w:p w14:paraId="00AA369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 Odpowiedzialność świeckich za Kościół. Pojęcie i istota apostolstwa. Zaangażowanie chrześcijanina w różne formy apostolstwa. Zadania chrześcijanina w życiu społecznym.</w:t>
            </w:r>
          </w:p>
          <w:p w14:paraId="1CFE143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Świadkowie wiary biblijni i święci.</w:t>
            </w:r>
          </w:p>
        </w:tc>
        <w:tc>
          <w:tcPr>
            <w:tcW w:w="3161" w:type="dxa"/>
            <w:shd w:val="clear" w:color="auto" w:fill="auto"/>
          </w:tcPr>
          <w:p w14:paraId="5A5A2C3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 8.3. planuje pozytywne aktywności życiowe, np. sport, harcerstwo, działalność społeczna, wolontariat;</w:t>
            </w:r>
          </w:p>
          <w:p w14:paraId="505F5E9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E.2.11. omawia znaczenie przykazań kościelnych;</w:t>
            </w:r>
          </w:p>
          <w:p w14:paraId="75BCEFE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F.2.1. opisuje możliwości i podaje przykłady apostolstwa w Kościele, rodzinie, szkole, różnych środowiskach rówieśniczych i na portalach społecznościowych;</w:t>
            </w:r>
          </w:p>
          <w:p w14:paraId="6C4BF5A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F.2.2. uzasadnia wartość angażowania się w wolontariat;</w:t>
            </w:r>
          </w:p>
          <w:p w14:paraId="391B592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F.2.3. podaje przykłady bezinteresownej troski o ludzi w potrzebie (chorych, samotnych, niepełnosprawnych, biednych, uzależnionych, bezradnych, wykluczonych społecznie);</w:t>
            </w:r>
          </w:p>
          <w:p w14:paraId="6937755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</w:tc>
        <w:tc>
          <w:tcPr>
            <w:tcW w:w="2723" w:type="dxa"/>
            <w:shd w:val="clear" w:color="auto" w:fill="auto"/>
          </w:tcPr>
          <w:p w14:paraId="0F9DA4D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C.8.c. angażuje się w działalność społeczną, sportową, wolontariat itp.;</w:t>
            </w:r>
          </w:p>
          <w:p w14:paraId="2DC86BF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7CE3E47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E.2.c. odpowiedzialnie podejmuje zadania wżyciu Kościoła, a zwłaszcza parafii;</w:t>
            </w:r>
          </w:p>
          <w:p w14:paraId="4DC0600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E.2.e. troszczy się o potrzeby Kościoła.</w:t>
            </w:r>
          </w:p>
          <w:p w14:paraId="682FD7C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  <w:p w14:paraId="0E770B0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  <w:p w14:paraId="07EFA5F4" w14:textId="77777777" w:rsidR="009629C6" w:rsidRPr="00F30C79" w:rsidRDefault="009629C6" w:rsidP="00DB0D9A">
            <w:pPr>
              <w:pStyle w:val="TableParagraph"/>
              <w:spacing w:before="53"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29C6" w:rsidRPr="009645FC" w14:paraId="03ADFF4A" w14:textId="77777777" w:rsidTr="00DB0D9A">
        <w:tc>
          <w:tcPr>
            <w:tcW w:w="572" w:type="dxa"/>
            <w:shd w:val="clear" w:color="auto" w:fill="auto"/>
          </w:tcPr>
          <w:p w14:paraId="0CC10BD4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64EF6F9F" w14:textId="77777777" w:rsidR="009629C6" w:rsidRPr="00391BB3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91BB3">
              <w:rPr>
                <w:rFonts w:ascii="Open Sans" w:hAnsi="Open Sans" w:cs="Open Sans"/>
                <w:sz w:val="20"/>
                <w:szCs w:val="20"/>
              </w:rPr>
              <w:t>Po co Kościołowi tyle pieniędzy? – potrzeby materialne Kościoła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54)</w:t>
            </w:r>
          </w:p>
        </w:tc>
        <w:tc>
          <w:tcPr>
            <w:tcW w:w="1767" w:type="dxa"/>
            <w:shd w:val="clear" w:color="auto" w:fill="auto"/>
          </w:tcPr>
          <w:p w14:paraId="509A1C0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E.2.:</w:t>
            </w:r>
          </w:p>
          <w:p w14:paraId="4331F649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E.2.7.</w:t>
            </w:r>
          </w:p>
          <w:p w14:paraId="6EC21BC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E.2.11.</w:t>
            </w:r>
          </w:p>
          <w:p w14:paraId="27B038D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E.2.b.</w:t>
            </w:r>
          </w:p>
          <w:p w14:paraId="2E80ABA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E.2.e.</w:t>
            </w:r>
          </w:p>
          <w:p w14:paraId="1945031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F.2.:</w:t>
            </w:r>
          </w:p>
          <w:p w14:paraId="0793C39A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F.2.1.</w:t>
            </w:r>
          </w:p>
          <w:p w14:paraId="4AC39A4D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  <w:lang w:val="de-DE"/>
              </w:rPr>
              <w:t>F.2.3.</w:t>
            </w:r>
          </w:p>
          <w:p w14:paraId="4D034E05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F.2.4.</w:t>
            </w:r>
          </w:p>
          <w:p w14:paraId="12D4EBB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F.2.a.</w:t>
            </w:r>
          </w:p>
          <w:p w14:paraId="0D62789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F.2.b.</w:t>
            </w:r>
          </w:p>
          <w:p w14:paraId="15B7D394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F.2.c.</w:t>
            </w:r>
          </w:p>
          <w:p w14:paraId="483C8F22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564BF84C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 Powstanie i przymioty Kościoła. Biblijne obrazy Kościoła. Struktura i ustrój Kościoła. Wiarygodność Kościoła katolickiego. Konieczność Kościoła do zbawienia. Kościół Mistycznym Ciałem Chrystusa i wspólnotę wiernych w Duchu Świętym;</w:t>
            </w:r>
          </w:p>
          <w:p w14:paraId="3B81597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 Odpowiedzialność świeckich za Kościół. Pojęcie i istota apostolstwa. Zaangażowanie chrześcijanina w różne formy apostolstwa. Zadania chrześcijanina w życiu społecznym.</w:t>
            </w:r>
          </w:p>
          <w:p w14:paraId="6C53277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Świadkowie wiary biblijni i święci.</w:t>
            </w:r>
          </w:p>
        </w:tc>
        <w:tc>
          <w:tcPr>
            <w:tcW w:w="3161" w:type="dxa"/>
            <w:shd w:val="clear" w:color="auto" w:fill="auto"/>
          </w:tcPr>
          <w:p w14:paraId="4D1DE14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E.2.7. opisuje hierarchiczny ustrój Kościoła;</w:t>
            </w:r>
          </w:p>
          <w:p w14:paraId="0E57A9E0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E.2.11. omawia znaczenie przykazań kościelnych;</w:t>
            </w:r>
          </w:p>
          <w:p w14:paraId="541CA461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F.2.1. opisuje możliwości i podaje przykłady apostolstwa w Kościele, rodzinie, szkole, różnych środowiskach rówieśniczych i na portalach społecznościowych;</w:t>
            </w:r>
          </w:p>
          <w:p w14:paraId="69DB0B4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F.2.3. podaje przykłady bezinteresownej troski o ludzi w potrzebie (chorych, samotnych, niepełnosprawnych, biednych, uzależnionych, bezradnych, wykluczonych społecznie);</w:t>
            </w:r>
          </w:p>
          <w:p w14:paraId="134DA906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</w:tc>
        <w:tc>
          <w:tcPr>
            <w:tcW w:w="2723" w:type="dxa"/>
            <w:shd w:val="clear" w:color="auto" w:fill="auto"/>
          </w:tcPr>
          <w:p w14:paraId="2559FE0F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087445BE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E.2.e. troszczy się o potrzeby Kościoła.</w:t>
            </w:r>
          </w:p>
          <w:p w14:paraId="6FA437A7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F.2.a. włącza się w różne formy apostolstwa;</w:t>
            </w:r>
          </w:p>
          <w:p w14:paraId="09F7F343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 xml:space="preserve">F.2.b. angażuje się w ewangelizacyjną działalność Kościoła; </w:t>
            </w:r>
          </w:p>
          <w:p w14:paraId="083C12E8" w14:textId="77777777" w:rsidR="009629C6" w:rsidRPr="00F30C7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F30C79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</w:tc>
      </w:tr>
      <w:tr w:rsidR="009629C6" w:rsidRPr="00E968F7" w14:paraId="136A81CE" w14:textId="77777777" w:rsidTr="00DB0D9A">
        <w:tc>
          <w:tcPr>
            <w:tcW w:w="0" w:type="auto"/>
            <w:gridSpan w:val="6"/>
            <w:shd w:val="clear" w:color="auto" w:fill="FFE599" w:themeFill="accent4" w:themeFillTint="66"/>
          </w:tcPr>
          <w:p w14:paraId="4527656B" w14:textId="77777777" w:rsidR="009629C6" w:rsidRPr="00E968F7" w:rsidRDefault="009629C6" w:rsidP="008D6481">
            <w:pPr>
              <w:pStyle w:val="Akapitzlist"/>
              <w:numPr>
                <w:ilvl w:val="0"/>
                <w:numId w:val="23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Zamiast podsumowania</w:t>
            </w:r>
          </w:p>
        </w:tc>
      </w:tr>
      <w:tr w:rsidR="009629C6" w:rsidRPr="004F7A89" w14:paraId="3D61A2FD" w14:textId="77777777" w:rsidTr="00DB0D9A">
        <w:tc>
          <w:tcPr>
            <w:tcW w:w="572" w:type="dxa"/>
            <w:shd w:val="clear" w:color="auto" w:fill="auto"/>
          </w:tcPr>
          <w:p w14:paraId="78027DB2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129D08E8" w14:textId="77777777" w:rsidR="009629C6" w:rsidRPr="00E32A2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32A2C">
              <w:rPr>
                <w:rFonts w:ascii="Open Sans" w:hAnsi="Open Sans" w:cs="Open Sans"/>
                <w:sz w:val="20"/>
                <w:szCs w:val="20"/>
              </w:rPr>
              <w:t>O co chodziło Jezusowi?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nowe przykazanie (Temat 55)</w:t>
            </w:r>
          </w:p>
        </w:tc>
        <w:tc>
          <w:tcPr>
            <w:tcW w:w="1767" w:type="dxa"/>
            <w:shd w:val="clear" w:color="auto" w:fill="auto"/>
          </w:tcPr>
          <w:p w14:paraId="2D6B6DD8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0D61CED7" w14:textId="77777777" w:rsidR="009629C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A.10.1.</w:t>
            </w:r>
          </w:p>
          <w:p w14:paraId="7C48B9A3" w14:textId="77777777" w:rsidR="009629C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A.10.a.</w:t>
            </w:r>
          </w:p>
          <w:p w14:paraId="0D069083" w14:textId="77777777" w:rsidR="009629C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A.10.b.</w:t>
            </w:r>
          </w:p>
          <w:p w14:paraId="4FE2B373" w14:textId="77777777" w:rsidR="009629C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A.10.c.</w:t>
            </w:r>
          </w:p>
          <w:p w14:paraId="470B3604" w14:textId="77777777" w:rsidR="009629C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A.10.d.</w:t>
            </w:r>
          </w:p>
          <w:p w14:paraId="14241F3B" w14:textId="77777777" w:rsidR="009629C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A.10.e.</w:t>
            </w:r>
          </w:p>
          <w:p w14:paraId="48CEE3DD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b/>
                <w:sz w:val="20"/>
                <w:szCs w:val="20"/>
              </w:rPr>
              <w:t>C.10.:</w:t>
            </w:r>
          </w:p>
          <w:p w14:paraId="44086F6D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C.10.1.</w:t>
            </w:r>
          </w:p>
        </w:tc>
        <w:tc>
          <w:tcPr>
            <w:tcW w:w="2979" w:type="dxa"/>
            <w:shd w:val="clear" w:color="auto" w:fill="auto"/>
          </w:tcPr>
          <w:p w14:paraId="12A76FC8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 Natchnienie biblijne. Objawienie Boże. </w:t>
            </w:r>
            <w:r>
              <w:rPr>
                <w:rFonts w:ascii="Open Sans" w:hAnsi="Open Sans" w:cs="Open Sans"/>
                <w:sz w:val="20"/>
                <w:szCs w:val="20"/>
              </w:rPr>
              <w:t>Biblia księgą wiary;</w:t>
            </w:r>
          </w:p>
          <w:p w14:paraId="3C781490" w14:textId="77777777" w:rsidR="009629C6" w:rsidRPr="004F7A8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 xml:space="preserve">C.10. Przykazanie miłości Boga i bliźniego. Nowe przykazanie miłości. Pojęcie miłości i sposoby jej </w:t>
            </w:r>
            <w:r w:rsidRPr="00BA6036">
              <w:rPr>
                <w:rFonts w:ascii="Open Sans" w:hAnsi="Open Sans" w:cs="Open Sans"/>
                <w:sz w:val="20"/>
                <w:szCs w:val="20"/>
              </w:rPr>
              <w:lastRenderedPageBreak/>
              <w:t>przeżywania. Małżeństwo, kapłaństwo, życie konsekrowane jako wypełnianie powołania. Odkrywanie własnego powołania. Wybór zawodu. Świętość w różnych formach życia.</w:t>
            </w:r>
          </w:p>
        </w:tc>
        <w:tc>
          <w:tcPr>
            <w:tcW w:w="3161" w:type="dxa"/>
            <w:shd w:val="clear" w:color="auto" w:fill="auto"/>
          </w:tcPr>
          <w:p w14:paraId="65B9A809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 10.1. wyjaśnia pojęcia: objawienie, natchnienie biblijne, kanon Pisma Świętego, psalm, Dekalog, Ewangelia, </w:t>
            </w:r>
            <w:r>
              <w:rPr>
                <w:rFonts w:ascii="Open Sans" w:hAnsi="Open Sans" w:cs="Open Sans"/>
                <w:sz w:val="20"/>
                <w:szCs w:val="20"/>
              </w:rPr>
              <w:t>p</w:t>
            </w:r>
            <w:r w:rsidRPr="00BA6036">
              <w:rPr>
                <w:rFonts w:ascii="Open Sans" w:hAnsi="Open Sans" w:cs="Open Sans"/>
                <w:sz w:val="20"/>
                <w:szCs w:val="20"/>
              </w:rPr>
              <w:t xml:space="preserve">rzypowieść, Pascha, ewangelie synoptyczne, przykazanie miłości, miłosierdzie, rady </w:t>
            </w:r>
            <w:r w:rsidRPr="00BA6036">
              <w:rPr>
                <w:rFonts w:ascii="Open Sans" w:hAnsi="Open Sans" w:cs="Open Sans"/>
                <w:sz w:val="20"/>
                <w:szCs w:val="20"/>
              </w:rPr>
              <w:lastRenderedPageBreak/>
              <w:t>ewangeliczne, błogosławieństwa, apokalipsa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E70454D" w14:textId="77777777" w:rsidR="009629C6" w:rsidRPr="004F7A8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C.10.1. interpretuje przykazanie miłości Boga i bliźniego w świetle Ewangelii (Nowego przykazania).</w:t>
            </w:r>
          </w:p>
        </w:tc>
        <w:tc>
          <w:tcPr>
            <w:tcW w:w="2723" w:type="dxa"/>
            <w:shd w:val="clear" w:color="auto" w:fill="auto"/>
          </w:tcPr>
          <w:p w14:paraId="541F6141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lastRenderedPageBreak/>
              <w:t>A.10.a. wierzy w prawdy zawarte w Objawieniu Bożym;</w:t>
            </w:r>
          </w:p>
          <w:p w14:paraId="52E2E2FD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A.10.b. poznaje Boże Objawienie;</w:t>
            </w:r>
          </w:p>
          <w:p w14:paraId="652ADEB9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A.10.c. pielęgnuje tradycje i zwyczaje religijne;</w:t>
            </w:r>
          </w:p>
          <w:p w14:paraId="38AF3EBE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lastRenderedPageBreak/>
              <w:t>A.10.d. stara się odczytywać wydarzenia życiowe w świetle Objawienia Bożego;</w:t>
            </w:r>
          </w:p>
          <w:p w14:paraId="3606C934" w14:textId="77777777" w:rsidR="009629C6" w:rsidRPr="004F7A8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A.10.e. podejmuje prywatną lekturę Pisma Świętego.</w:t>
            </w:r>
          </w:p>
        </w:tc>
      </w:tr>
      <w:tr w:rsidR="009629C6" w:rsidRPr="004F7A89" w14:paraId="3CBB120D" w14:textId="77777777" w:rsidTr="00DB0D9A">
        <w:tc>
          <w:tcPr>
            <w:tcW w:w="572" w:type="dxa"/>
            <w:shd w:val="clear" w:color="auto" w:fill="auto"/>
          </w:tcPr>
          <w:p w14:paraId="65B6883E" w14:textId="77777777" w:rsidR="009629C6" w:rsidRPr="007002C4" w:rsidRDefault="009629C6" w:rsidP="007002C4">
            <w:pPr>
              <w:pStyle w:val="Akapitzlist"/>
              <w:numPr>
                <w:ilvl w:val="0"/>
                <w:numId w:val="22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2695A58A" w14:textId="77777777" w:rsidR="009629C6" w:rsidRPr="00E32A2C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32A2C">
              <w:rPr>
                <w:rFonts w:ascii="Open Sans" w:hAnsi="Open Sans" w:cs="Open Sans"/>
                <w:sz w:val="20"/>
                <w:szCs w:val="20"/>
              </w:rPr>
              <w:t>Jak mam odpowiedzieć?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 świadectwo wiary (Temat 56)</w:t>
            </w:r>
          </w:p>
        </w:tc>
        <w:tc>
          <w:tcPr>
            <w:tcW w:w="1767" w:type="dxa"/>
            <w:shd w:val="clear" w:color="auto" w:fill="auto"/>
          </w:tcPr>
          <w:p w14:paraId="55FC7201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b/>
                <w:sz w:val="20"/>
                <w:szCs w:val="20"/>
              </w:rPr>
              <w:t xml:space="preserve">A.4.: </w:t>
            </w:r>
          </w:p>
          <w:p w14:paraId="50AE6628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A.4.a.</w:t>
            </w:r>
          </w:p>
          <w:p w14:paraId="4D91E58C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A.5.: </w:t>
            </w:r>
          </w:p>
          <w:p w14:paraId="711FFD9A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A.5.2.</w:t>
            </w:r>
          </w:p>
          <w:p w14:paraId="735103AA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A.5.3.</w:t>
            </w:r>
          </w:p>
          <w:p w14:paraId="06068161" w14:textId="77777777" w:rsidR="009629C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A.5.a.</w:t>
            </w:r>
          </w:p>
          <w:p w14:paraId="429E1A04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A.5.b.</w:t>
            </w:r>
          </w:p>
          <w:p w14:paraId="4658D2A3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A.5.c.</w:t>
            </w:r>
          </w:p>
          <w:p w14:paraId="5895801E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A.5.d.</w:t>
            </w:r>
          </w:p>
          <w:p w14:paraId="7A60F4FB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14:paraId="74A34B93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A.4. Symbole wiary;</w:t>
            </w:r>
          </w:p>
          <w:p w14:paraId="37973320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 5. Bóg objawia się człowiekowi. Obraz Boga w chrześcijaństwie. Kerygmat chrześcijański: miłość Boga do człowieka, zbawcza misja Jezusa Chrystusa.</w:t>
            </w:r>
          </w:p>
          <w:p w14:paraId="3E911BAE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FDFBFDF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14:paraId="25D0A9CD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A.5.2. wymienia najważniejsze przymioty Boga;</w:t>
            </w:r>
          </w:p>
          <w:p w14:paraId="510EE481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A.5.3. opisuje przejawy miłości Boga do człowieka w historii zbawienia (od stworzenia) i w teraźniejszości.</w:t>
            </w:r>
          </w:p>
        </w:tc>
        <w:tc>
          <w:tcPr>
            <w:tcW w:w="2723" w:type="dxa"/>
            <w:shd w:val="clear" w:color="auto" w:fill="auto"/>
          </w:tcPr>
          <w:p w14:paraId="43610A32" w14:textId="77777777" w:rsidR="009629C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A.4.a. świadomie wyznaje wiarę;</w:t>
            </w:r>
          </w:p>
          <w:p w14:paraId="7CD0F820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A.5.a. przyjmuje w posłuszeństwie wiary Boże Objawienie;</w:t>
            </w:r>
          </w:p>
          <w:p w14:paraId="77CBED44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A.5.b. nawiązuje i pielęgnuje osobową relację z Bogiem;</w:t>
            </w:r>
          </w:p>
          <w:p w14:paraId="655A3D77" w14:textId="77777777" w:rsidR="009629C6" w:rsidRPr="00BA6036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A6036">
              <w:rPr>
                <w:rFonts w:ascii="Open Sans" w:hAnsi="Open Sans" w:cs="Open Sans"/>
                <w:sz w:val="20"/>
                <w:szCs w:val="20"/>
              </w:rPr>
              <w:t>A.5.c. rozwija osobistą wiarę w miłość Boga;</w:t>
            </w:r>
          </w:p>
          <w:p w14:paraId="51F4F07F" w14:textId="77777777" w:rsidR="009629C6" w:rsidRPr="004F7A89" w:rsidRDefault="009629C6" w:rsidP="00DB0D9A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A.5.d. daje świadectwo o Bogu.</w:t>
            </w:r>
          </w:p>
        </w:tc>
      </w:tr>
    </w:tbl>
    <w:p w14:paraId="6FB0555C" w14:textId="77777777" w:rsidR="009629C6" w:rsidRPr="004F7A89" w:rsidRDefault="009629C6" w:rsidP="009629C6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5AC7A60D" w14:textId="77777777" w:rsidR="009629C6" w:rsidRDefault="009629C6" w:rsidP="009629C6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788B4D85" w14:textId="77777777" w:rsidR="00145A6A" w:rsidRDefault="00145A6A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sectPr w:rsidR="00145A6A" w:rsidSect="001074E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A3DEB" w14:textId="77777777" w:rsidR="00CB3A65" w:rsidRDefault="00CB3A65" w:rsidP="002C706A">
      <w:r>
        <w:separator/>
      </w:r>
    </w:p>
  </w:endnote>
  <w:endnote w:type="continuationSeparator" w:id="0">
    <w:p w14:paraId="0A6F4B04" w14:textId="77777777" w:rsidR="00CB3A65" w:rsidRDefault="00CB3A65" w:rsidP="002C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E508B" w14:textId="77777777" w:rsidR="00CB3A65" w:rsidRDefault="00CB3A65" w:rsidP="002C706A">
      <w:r>
        <w:separator/>
      </w:r>
    </w:p>
  </w:footnote>
  <w:footnote w:type="continuationSeparator" w:id="0">
    <w:p w14:paraId="12EC915D" w14:textId="77777777" w:rsidR="00CB3A65" w:rsidRDefault="00CB3A65" w:rsidP="002C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7709" w14:textId="7DC62442" w:rsidR="006147C6" w:rsidRDefault="006147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695701" wp14:editId="2E8F560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C3A80" w14:textId="5052A105" w:rsidR="006147C6" w:rsidRPr="002C706A" w:rsidRDefault="006147C6" w:rsidP="002C706A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„Moja odpowiedź na zbawienie”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– klasa V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III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szkoły p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95701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4TzND7kCAAC8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14:paraId="7CBC3A80" w14:textId="5052A105" w:rsidR="006147C6" w:rsidRPr="002C706A" w:rsidRDefault="006147C6" w:rsidP="002C706A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„Moja odpowiedź na zbawienie”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– klasa V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III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szkoły p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9ABF25" wp14:editId="157AE30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2023F7" w14:textId="44B63B02" w:rsidR="006147C6" w:rsidRPr="006048BF" w:rsidRDefault="006147C6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6481" w:rsidRPr="008D6481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26</w:t>
                          </w:r>
                          <w:r w:rsidRPr="006048BF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ABF25"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" o:allowincell="f" fillcolor="#ffd966 [1943]" strokecolor="white [3201]" strokeweight="1.5pt">
              <v:textbox style="mso-fit-shape-to-text:t" inset=",0,,0">
                <w:txbxContent>
                  <w:p w14:paraId="672023F7" w14:textId="44B63B02" w:rsidR="006147C6" w:rsidRPr="006048BF" w:rsidRDefault="006147C6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8D6481" w:rsidRPr="008D6481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26</w:t>
                    </w:r>
                    <w:r w:rsidRPr="006048BF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B1"/>
    <w:multiLevelType w:val="hybridMultilevel"/>
    <w:tmpl w:val="F0EC2514"/>
    <w:lvl w:ilvl="0" w:tplc="FBC8F57E">
      <w:numFmt w:val="bullet"/>
      <w:lvlText w:val="-"/>
      <w:lvlJc w:val="left"/>
      <w:pPr>
        <w:ind w:left="6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7088A63E">
      <w:numFmt w:val="bullet"/>
      <w:lvlText w:val="•"/>
      <w:lvlJc w:val="left"/>
      <w:pPr>
        <w:ind w:left="446" w:hanging="70"/>
      </w:pPr>
      <w:rPr>
        <w:rFonts w:hint="default"/>
        <w:lang w:val="pl-PL" w:eastAsia="en-US" w:bidi="ar-SA"/>
      </w:rPr>
    </w:lvl>
    <w:lvl w:ilvl="2" w:tplc="0D1E8414">
      <w:numFmt w:val="bullet"/>
      <w:lvlText w:val="•"/>
      <w:lvlJc w:val="left"/>
      <w:pPr>
        <w:ind w:left="833" w:hanging="70"/>
      </w:pPr>
      <w:rPr>
        <w:rFonts w:hint="default"/>
        <w:lang w:val="pl-PL" w:eastAsia="en-US" w:bidi="ar-SA"/>
      </w:rPr>
    </w:lvl>
    <w:lvl w:ilvl="3" w:tplc="76700090">
      <w:numFmt w:val="bullet"/>
      <w:lvlText w:val="•"/>
      <w:lvlJc w:val="left"/>
      <w:pPr>
        <w:ind w:left="1219" w:hanging="70"/>
      </w:pPr>
      <w:rPr>
        <w:rFonts w:hint="default"/>
        <w:lang w:val="pl-PL" w:eastAsia="en-US" w:bidi="ar-SA"/>
      </w:rPr>
    </w:lvl>
    <w:lvl w:ilvl="4" w:tplc="032065CA">
      <w:numFmt w:val="bullet"/>
      <w:lvlText w:val="•"/>
      <w:lvlJc w:val="left"/>
      <w:pPr>
        <w:ind w:left="1606" w:hanging="70"/>
      </w:pPr>
      <w:rPr>
        <w:rFonts w:hint="default"/>
        <w:lang w:val="pl-PL" w:eastAsia="en-US" w:bidi="ar-SA"/>
      </w:rPr>
    </w:lvl>
    <w:lvl w:ilvl="5" w:tplc="532C0E78">
      <w:numFmt w:val="bullet"/>
      <w:lvlText w:val="•"/>
      <w:lvlJc w:val="left"/>
      <w:pPr>
        <w:ind w:left="1992" w:hanging="70"/>
      </w:pPr>
      <w:rPr>
        <w:rFonts w:hint="default"/>
        <w:lang w:val="pl-PL" w:eastAsia="en-US" w:bidi="ar-SA"/>
      </w:rPr>
    </w:lvl>
    <w:lvl w:ilvl="6" w:tplc="84983CD0">
      <w:numFmt w:val="bullet"/>
      <w:lvlText w:val="•"/>
      <w:lvlJc w:val="left"/>
      <w:pPr>
        <w:ind w:left="2379" w:hanging="70"/>
      </w:pPr>
      <w:rPr>
        <w:rFonts w:hint="default"/>
        <w:lang w:val="pl-PL" w:eastAsia="en-US" w:bidi="ar-SA"/>
      </w:rPr>
    </w:lvl>
    <w:lvl w:ilvl="7" w:tplc="732CE24A">
      <w:numFmt w:val="bullet"/>
      <w:lvlText w:val="•"/>
      <w:lvlJc w:val="left"/>
      <w:pPr>
        <w:ind w:left="2765" w:hanging="70"/>
      </w:pPr>
      <w:rPr>
        <w:rFonts w:hint="default"/>
        <w:lang w:val="pl-PL" w:eastAsia="en-US" w:bidi="ar-SA"/>
      </w:rPr>
    </w:lvl>
    <w:lvl w:ilvl="8" w:tplc="DF7AFD6E">
      <w:numFmt w:val="bullet"/>
      <w:lvlText w:val="•"/>
      <w:lvlJc w:val="left"/>
      <w:pPr>
        <w:ind w:left="3152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55D6F40"/>
    <w:multiLevelType w:val="multilevel"/>
    <w:tmpl w:val="FDCC0A16"/>
    <w:lvl w:ilvl="0">
      <w:start w:val="2"/>
      <w:numFmt w:val="upperLetter"/>
      <w:lvlText w:val="%1"/>
      <w:lvlJc w:val="left"/>
      <w:pPr>
        <w:ind w:left="286" w:hanging="230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286" w:hanging="23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2" w15:restartNumberingAfterBreak="0">
    <w:nsid w:val="19A04C35"/>
    <w:multiLevelType w:val="multilevel"/>
    <w:tmpl w:val="6E58AD9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3" w15:restartNumberingAfterBreak="0">
    <w:nsid w:val="1B7349FE"/>
    <w:multiLevelType w:val="multilevel"/>
    <w:tmpl w:val="D5628820"/>
    <w:lvl w:ilvl="0">
      <w:start w:val="6"/>
      <w:numFmt w:val="upperLetter"/>
      <w:lvlText w:val="%1"/>
      <w:lvlJc w:val="left"/>
      <w:pPr>
        <w:ind w:left="56" w:hanging="296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56" w:hanging="296"/>
      </w:pPr>
      <w:rPr>
        <w:rFonts w:hint="default"/>
        <w:lang w:val="pl-PL" w:eastAsia="en-US" w:bidi="ar-SA"/>
      </w:rPr>
    </w:lvl>
    <w:lvl w:ilvl="2">
      <w:start w:val="3"/>
      <w:numFmt w:val="decimal"/>
      <w:lvlText w:val="%1.%2.%3."/>
      <w:lvlJc w:val="left"/>
      <w:pPr>
        <w:ind w:left="56" w:hanging="296"/>
      </w:pPr>
      <w:rPr>
        <w:rFonts w:ascii="Times New Roman" w:eastAsia="Times New Roman" w:hAnsi="Times New Roman" w:cs="Times New Roman" w:hint="default"/>
        <w:spacing w:val="-1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2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2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2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2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2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B812125"/>
    <w:multiLevelType w:val="multilevel"/>
    <w:tmpl w:val="FE7C9BB6"/>
    <w:lvl w:ilvl="0">
      <w:start w:val="3"/>
      <w:numFmt w:val="upperLetter"/>
      <w:lvlText w:val="%1"/>
      <w:lvlJc w:val="left"/>
      <w:pPr>
        <w:ind w:left="375" w:hanging="319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375" w:hanging="319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75" w:hanging="319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19"/>
      </w:pPr>
      <w:rPr>
        <w:rFonts w:hint="default"/>
        <w:lang w:val="pl-PL" w:eastAsia="en-US" w:bidi="ar-SA"/>
      </w:rPr>
    </w:lvl>
  </w:abstractNum>
  <w:abstractNum w:abstractNumId="6" w15:restartNumberingAfterBreak="0">
    <w:nsid w:val="309A3704"/>
    <w:multiLevelType w:val="multilevel"/>
    <w:tmpl w:val="3A565DE4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7" w15:restartNumberingAfterBreak="0">
    <w:nsid w:val="317E5E01"/>
    <w:multiLevelType w:val="hybridMultilevel"/>
    <w:tmpl w:val="0EF88D72"/>
    <w:lvl w:ilvl="0" w:tplc="F1500B38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A9D6E50C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904E9D26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567E9C3C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1C58DA1E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611497CA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8F7E6F96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47723F3E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7AD02504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8" w15:restartNumberingAfterBreak="0">
    <w:nsid w:val="318D3A97"/>
    <w:multiLevelType w:val="hybridMultilevel"/>
    <w:tmpl w:val="4692DD40"/>
    <w:lvl w:ilvl="0" w:tplc="90BE60B2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10" w15:restartNumberingAfterBreak="0">
    <w:nsid w:val="36784591"/>
    <w:multiLevelType w:val="multilevel"/>
    <w:tmpl w:val="28628D82"/>
    <w:lvl w:ilvl="0">
      <w:start w:val="2"/>
      <w:numFmt w:val="upperLetter"/>
      <w:lvlText w:val="%1"/>
      <w:lvlJc w:val="left"/>
      <w:pPr>
        <w:ind w:left="56" w:hanging="230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56" w:hanging="23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9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219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06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92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7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65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52" w:hanging="70"/>
      </w:pPr>
      <w:rPr>
        <w:rFonts w:hint="default"/>
        <w:lang w:val="pl-PL" w:eastAsia="en-US" w:bidi="ar-SA"/>
      </w:rPr>
    </w:lvl>
  </w:abstractNum>
  <w:abstractNum w:abstractNumId="11" w15:restartNumberingAfterBreak="0">
    <w:nsid w:val="3FE3231E"/>
    <w:multiLevelType w:val="multilevel"/>
    <w:tmpl w:val="08FE568C"/>
    <w:lvl w:ilvl="0">
      <w:start w:val="2"/>
      <w:numFmt w:val="upperLetter"/>
      <w:lvlText w:val="%1"/>
      <w:lvlJc w:val="left"/>
      <w:pPr>
        <w:ind w:left="60" w:hanging="230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60" w:hanging="23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2" w15:restartNumberingAfterBreak="0">
    <w:nsid w:val="48EC4873"/>
    <w:multiLevelType w:val="hybridMultilevel"/>
    <w:tmpl w:val="F912E01A"/>
    <w:lvl w:ilvl="0" w:tplc="079E99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716DF2"/>
    <w:multiLevelType w:val="multilevel"/>
    <w:tmpl w:val="86281C20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4" w15:restartNumberingAfterBreak="0">
    <w:nsid w:val="4F7209DA"/>
    <w:multiLevelType w:val="hybridMultilevel"/>
    <w:tmpl w:val="F7CCFB9E"/>
    <w:lvl w:ilvl="0" w:tplc="8CC02A2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44697D"/>
    <w:multiLevelType w:val="multilevel"/>
    <w:tmpl w:val="B690352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6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05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0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11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13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9" w:hanging="70"/>
      </w:pPr>
      <w:rPr>
        <w:rFonts w:hint="default"/>
        <w:lang w:val="pl-PL" w:eastAsia="en-US" w:bidi="ar-SA"/>
      </w:rPr>
    </w:lvl>
  </w:abstractNum>
  <w:abstractNum w:abstractNumId="16" w15:restartNumberingAfterBreak="0">
    <w:nsid w:val="58CB1C0B"/>
    <w:multiLevelType w:val="multilevel"/>
    <w:tmpl w:val="45AA096A"/>
    <w:lvl w:ilvl="0">
      <w:start w:val="3"/>
      <w:numFmt w:val="upperLetter"/>
      <w:lvlText w:val="%1"/>
      <w:lvlJc w:val="left"/>
      <w:pPr>
        <w:ind w:left="367" w:hanging="314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367" w:hanging="314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67" w:hanging="314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60" w:hanging="31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94" w:hanging="31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27" w:hanging="31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1" w:hanging="31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4" w:hanging="31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28" w:hanging="314"/>
      </w:pPr>
      <w:rPr>
        <w:rFonts w:hint="default"/>
        <w:lang w:val="pl-PL" w:eastAsia="en-US" w:bidi="ar-SA"/>
      </w:rPr>
    </w:lvl>
  </w:abstractNum>
  <w:abstractNum w:abstractNumId="17" w15:restartNumberingAfterBreak="0">
    <w:nsid w:val="5D833846"/>
    <w:multiLevelType w:val="multilevel"/>
    <w:tmpl w:val="7A76A70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18" w15:restartNumberingAfterBreak="0">
    <w:nsid w:val="6D9826AB"/>
    <w:multiLevelType w:val="multilevel"/>
    <w:tmpl w:val="D6400E6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19" w15:restartNumberingAfterBreak="0">
    <w:nsid w:val="710F2B90"/>
    <w:multiLevelType w:val="multilevel"/>
    <w:tmpl w:val="4A4CA79E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8" w:hanging="68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68"/>
      </w:pPr>
      <w:rPr>
        <w:rFonts w:hint="default"/>
        <w:lang w:val="pl-PL" w:eastAsia="en-US" w:bidi="ar-SA"/>
      </w:rPr>
    </w:lvl>
  </w:abstractNum>
  <w:abstractNum w:abstractNumId="20" w15:restartNumberingAfterBreak="0">
    <w:nsid w:val="715349FE"/>
    <w:multiLevelType w:val="multilevel"/>
    <w:tmpl w:val="C804F250"/>
    <w:lvl w:ilvl="0">
      <w:start w:val="6"/>
      <w:numFmt w:val="upperLetter"/>
      <w:lvlText w:val="%1"/>
      <w:lvlJc w:val="left"/>
      <w:pPr>
        <w:ind w:left="262" w:hanging="206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62" w:hanging="206"/>
      </w:pPr>
      <w:rPr>
        <w:rFonts w:ascii="Times New Roman" w:eastAsia="Times New Roman" w:hAnsi="Times New Roman" w:cs="Times New Roman" w:hint="default"/>
        <w:spacing w:val="-1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36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36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3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33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31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28" w:hanging="70"/>
      </w:pPr>
      <w:rPr>
        <w:rFonts w:hint="default"/>
        <w:lang w:val="pl-PL" w:eastAsia="en-US" w:bidi="ar-SA"/>
      </w:rPr>
    </w:lvl>
  </w:abstractNum>
  <w:abstractNum w:abstractNumId="21" w15:restartNumberingAfterBreak="0">
    <w:nsid w:val="7EA8432A"/>
    <w:multiLevelType w:val="multilevel"/>
    <w:tmpl w:val="90208528"/>
    <w:lvl w:ilvl="0">
      <w:start w:val="5"/>
      <w:numFmt w:val="upperLetter"/>
      <w:lvlText w:val="%1"/>
      <w:lvlJc w:val="left"/>
      <w:pPr>
        <w:ind w:left="362" w:hanging="308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362" w:hanging="308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62" w:hanging="308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60" w:hanging="3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94" w:hanging="3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27" w:hanging="3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1" w:hanging="3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4" w:hanging="3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28" w:hanging="308"/>
      </w:pPr>
      <w:rPr>
        <w:rFonts w:hint="default"/>
        <w:lang w:val="pl-PL" w:eastAsia="en-US" w:bidi="ar-SA"/>
      </w:rPr>
    </w:lvl>
  </w:abstractNum>
  <w:abstractNum w:abstractNumId="22" w15:restartNumberingAfterBreak="0">
    <w:nsid w:val="7F1F2590"/>
    <w:multiLevelType w:val="multilevel"/>
    <w:tmpl w:val="DBBC608A"/>
    <w:lvl w:ilvl="0">
      <w:start w:val="2"/>
      <w:numFmt w:val="upperLetter"/>
      <w:lvlText w:val="%1"/>
      <w:lvlJc w:val="left"/>
      <w:pPr>
        <w:ind w:left="290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0" w:hanging="23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4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36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3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33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31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28" w:hanging="70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20"/>
  </w:num>
  <w:num w:numId="5">
    <w:abstractNumId w:val="3"/>
  </w:num>
  <w:num w:numId="6">
    <w:abstractNumId w:val="6"/>
  </w:num>
  <w:num w:numId="7">
    <w:abstractNumId w:val="19"/>
  </w:num>
  <w:num w:numId="8">
    <w:abstractNumId w:val="0"/>
  </w:num>
  <w:num w:numId="9">
    <w:abstractNumId w:val="13"/>
  </w:num>
  <w:num w:numId="10">
    <w:abstractNumId w:val="11"/>
  </w:num>
  <w:num w:numId="11">
    <w:abstractNumId w:val="7"/>
  </w:num>
  <w:num w:numId="12">
    <w:abstractNumId w:val="22"/>
  </w:num>
  <w:num w:numId="13">
    <w:abstractNumId w:val="1"/>
  </w:num>
  <w:num w:numId="14">
    <w:abstractNumId w:val="10"/>
  </w:num>
  <w:num w:numId="15">
    <w:abstractNumId w:val="15"/>
  </w:num>
  <w:num w:numId="16">
    <w:abstractNumId w:val="18"/>
  </w:num>
  <w:num w:numId="17">
    <w:abstractNumId w:val="9"/>
  </w:num>
  <w:num w:numId="18">
    <w:abstractNumId w:val="17"/>
  </w:num>
  <w:num w:numId="19">
    <w:abstractNumId w:val="16"/>
  </w:num>
  <w:num w:numId="20">
    <w:abstractNumId w:val="5"/>
  </w:num>
  <w:num w:numId="21">
    <w:abstractNumId w:val="2"/>
  </w:num>
  <w:num w:numId="22">
    <w:abstractNumId w:val="12"/>
  </w:num>
  <w:num w:numId="2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07"/>
    <w:rsid w:val="0000274C"/>
    <w:rsid w:val="00003CDB"/>
    <w:rsid w:val="00005D94"/>
    <w:rsid w:val="00011421"/>
    <w:rsid w:val="00011A0B"/>
    <w:rsid w:val="0001258D"/>
    <w:rsid w:val="00012865"/>
    <w:rsid w:val="000128C9"/>
    <w:rsid w:val="00012929"/>
    <w:rsid w:val="000143CD"/>
    <w:rsid w:val="00015A5E"/>
    <w:rsid w:val="0002043D"/>
    <w:rsid w:val="00021E90"/>
    <w:rsid w:val="00026A0D"/>
    <w:rsid w:val="00033731"/>
    <w:rsid w:val="000337A0"/>
    <w:rsid w:val="00033D0E"/>
    <w:rsid w:val="00041825"/>
    <w:rsid w:val="00041E4F"/>
    <w:rsid w:val="00043374"/>
    <w:rsid w:val="000436C1"/>
    <w:rsid w:val="00044340"/>
    <w:rsid w:val="00044607"/>
    <w:rsid w:val="00045193"/>
    <w:rsid w:val="000507AA"/>
    <w:rsid w:val="00051A7C"/>
    <w:rsid w:val="00056DED"/>
    <w:rsid w:val="00057FED"/>
    <w:rsid w:val="000617E8"/>
    <w:rsid w:val="000630D3"/>
    <w:rsid w:val="00063515"/>
    <w:rsid w:val="00063B93"/>
    <w:rsid w:val="00066C65"/>
    <w:rsid w:val="00070874"/>
    <w:rsid w:val="000717E7"/>
    <w:rsid w:val="000724E7"/>
    <w:rsid w:val="00072B5A"/>
    <w:rsid w:val="000736F2"/>
    <w:rsid w:val="00073867"/>
    <w:rsid w:val="00073DA3"/>
    <w:rsid w:val="00075F86"/>
    <w:rsid w:val="000815AB"/>
    <w:rsid w:val="000837C5"/>
    <w:rsid w:val="00083B74"/>
    <w:rsid w:val="000858E2"/>
    <w:rsid w:val="000868D3"/>
    <w:rsid w:val="00087CE1"/>
    <w:rsid w:val="00091555"/>
    <w:rsid w:val="00092847"/>
    <w:rsid w:val="000961B2"/>
    <w:rsid w:val="00096447"/>
    <w:rsid w:val="00096951"/>
    <w:rsid w:val="00097F3B"/>
    <w:rsid w:val="000A0B6C"/>
    <w:rsid w:val="000A1031"/>
    <w:rsid w:val="000A2ACA"/>
    <w:rsid w:val="000A3F6A"/>
    <w:rsid w:val="000A481C"/>
    <w:rsid w:val="000A4C02"/>
    <w:rsid w:val="000A6D6E"/>
    <w:rsid w:val="000B1AD3"/>
    <w:rsid w:val="000B4EB3"/>
    <w:rsid w:val="000B4F41"/>
    <w:rsid w:val="000B5634"/>
    <w:rsid w:val="000B565E"/>
    <w:rsid w:val="000C1C59"/>
    <w:rsid w:val="000C28E7"/>
    <w:rsid w:val="000C4F08"/>
    <w:rsid w:val="000D0A60"/>
    <w:rsid w:val="000D0CEF"/>
    <w:rsid w:val="000D12F0"/>
    <w:rsid w:val="000D5B5B"/>
    <w:rsid w:val="000E2748"/>
    <w:rsid w:val="000E320B"/>
    <w:rsid w:val="000E34A3"/>
    <w:rsid w:val="000E4BF5"/>
    <w:rsid w:val="000E54F5"/>
    <w:rsid w:val="000E60FD"/>
    <w:rsid w:val="000E6491"/>
    <w:rsid w:val="000E7EEB"/>
    <w:rsid w:val="000F34A4"/>
    <w:rsid w:val="000F36BA"/>
    <w:rsid w:val="000F5DE5"/>
    <w:rsid w:val="000F7CF9"/>
    <w:rsid w:val="000F7F46"/>
    <w:rsid w:val="001006AC"/>
    <w:rsid w:val="00100F9B"/>
    <w:rsid w:val="00105075"/>
    <w:rsid w:val="001074E8"/>
    <w:rsid w:val="00107D60"/>
    <w:rsid w:val="001118BF"/>
    <w:rsid w:val="0011375D"/>
    <w:rsid w:val="0011667F"/>
    <w:rsid w:val="001175EA"/>
    <w:rsid w:val="00121A0D"/>
    <w:rsid w:val="00122588"/>
    <w:rsid w:val="00125992"/>
    <w:rsid w:val="00126EAE"/>
    <w:rsid w:val="00132908"/>
    <w:rsid w:val="00134188"/>
    <w:rsid w:val="00135113"/>
    <w:rsid w:val="00135F26"/>
    <w:rsid w:val="001365A8"/>
    <w:rsid w:val="00137B45"/>
    <w:rsid w:val="00140D20"/>
    <w:rsid w:val="00141217"/>
    <w:rsid w:val="001417A3"/>
    <w:rsid w:val="00142674"/>
    <w:rsid w:val="00142D48"/>
    <w:rsid w:val="00144DA9"/>
    <w:rsid w:val="00145A6A"/>
    <w:rsid w:val="00145F7B"/>
    <w:rsid w:val="001469E9"/>
    <w:rsid w:val="00147196"/>
    <w:rsid w:val="001474D6"/>
    <w:rsid w:val="00147B72"/>
    <w:rsid w:val="00151F7F"/>
    <w:rsid w:val="001524C6"/>
    <w:rsid w:val="0015413B"/>
    <w:rsid w:val="0015414B"/>
    <w:rsid w:val="00154CEA"/>
    <w:rsid w:val="001610FB"/>
    <w:rsid w:val="001626CC"/>
    <w:rsid w:val="001632FB"/>
    <w:rsid w:val="001654C8"/>
    <w:rsid w:val="00165C7A"/>
    <w:rsid w:val="001720C1"/>
    <w:rsid w:val="001731CE"/>
    <w:rsid w:val="0017396D"/>
    <w:rsid w:val="001762FD"/>
    <w:rsid w:val="00176938"/>
    <w:rsid w:val="00187A68"/>
    <w:rsid w:val="00187DB7"/>
    <w:rsid w:val="00194615"/>
    <w:rsid w:val="00194788"/>
    <w:rsid w:val="001956D7"/>
    <w:rsid w:val="001A0623"/>
    <w:rsid w:val="001A18E0"/>
    <w:rsid w:val="001A1BBC"/>
    <w:rsid w:val="001A4F91"/>
    <w:rsid w:val="001B02F4"/>
    <w:rsid w:val="001B158C"/>
    <w:rsid w:val="001B2906"/>
    <w:rsid w:val="001B3FA2"/>
    <w:rsid w:val="001B7ECC"/>
    <w:rsid w:val="001C2650"/>
    <w:rsid w:val="001C474F"/>
    <w:rsid w:val="001C4BA9"/>
    <w:rsid w:val="001C76C2"/>
    <w:rsid w:val="001C7A39"/>
    <w:rsid w:val="001D0906"/>
    <w:rsid w:val="001D0F04"/>
    <w:rsid w:val="001D0F88"/>
    <w:rsid w:val="001D53C3"/>
    <w:rsid w:val="001D617E"/>
    <w:rsid w:val="001D6582"/>
    <w:rsid w:val="001D7A1B"/>
    <w:rsid w:val="001D7F7D"/>
    <w:rsid w:val="001E63C4"/>
    <w:rsid w:val="001F09D7"/>
    <w:rsid w:val="001F0A55"/>
    <w:rsid w:val="001F1F51"/>
    <w:rsid w:val="001F448E"/>
    <w:rsid w:val="001F537A"/>
    <w:rsid w:val="001F5F03"/>
    <w:rsid w:val="001F5F77"/>
    <w:rsid w:val="001F68CB"/>
    <w:rsid w:val="001F6DE0"/>
    <w:rsid w:val="001F7C19"/>
    <w:rsid w:val="002002A3"/>
    <w:rsid w:val="00201BCA"/>
    <w:rsid w:val="00202DE3"/>
    <w:rsid w:val="00203AB3"/>
    <w:rsid w:val="00206979"/>
    <w:rsid w:val="00211DDB"/>
    <w:rsid w:val="0021234B"/>
    <w:rsid w:val="00212BDF"/>
    <w:rsid w:val="00212D49"/>
    <w:rsid w:val="0021520E"/>
    <w:rsid w:val="00221CAC"/>
    <w:rsid w:val="002221F3"/>
    <w:rsid w:val="00226FC5"/>
    <w:rsid w:val="00233B72"/>
    <w:rsid w:val="0023513D"/>
    <w:rsid w:val="002351F1"/>
    <w:rsid w:val="002354E9"/>
    <w:rsid w:val="002363E7"/>
    <w:rsid w:val="00236804"/>
    <w:rsid w:val="002374BC"/>
    <w:rsid w:val="002444AB"/>
    <w:rsid w:val="0025099B"/>
    <w:rsid w:val="00250FAB"/>
    <w:rsid w:val="002518C1"/>
    <w:rsid w:val="00252F64"/>
    <w:rsid w:val="0025392A"/>
    <w:rsid w:val="0025694B"/>
    <w:rsid w:val="002600E8"/>
    <w:rsid w:val="002628F4"/>
    <w:rsid w:val="00263F1E"/>
    <w:rsid w:val="0026459F"/>
    <w:rsid w:val="00270696"/>
    <w:rsid w:val="00271283"/>
    <w:rsid w:val="00274DCE"/>
    <w:rsid w:val="00275833"/>
    <w:rsid w:val="00281104"/>
    <w:rsid w:val="00281FE0"/>
    <w:rsid w:val="00284F64"/>
    <w:rsid w:val="00290238"/>
    <w:rsid w:val="0029677F"/>
    <w:rsid w:val="002A387C"/>
    <w:rsid w:val="002A3CA9"/>
    <w:rsid w:val="002A498B"/>
    <w:rsid w:val="002A66D3"/>
    <w:rsid w:val="002B0185"/>
    <w:rsid w:val="002B17D5"/>
    <w:rsid w:val="002B255D"/>
    <w:rsid w:val="002B33D5"/>
    <w:rsid w:val="002B3ABF"/>
    <w:rsid w:val="002B4894"/>
    <w:rsid w:val="002B4A6E"/>
    <w:rsid w:val="002B6900"/>
    <w:rsid w:val="002B70AC"/>
    <w:rsid w:val="002C2D8D"/>
    <w:rsid w:val="002C4563"/>
    <w:rsid w:val="002C6865"/>
    <w:rsid w:val="002C6F89"/>
    <w:rsid w:val="002C706A"/>
    <w:rsid w:val="002D2336"/>
    <w:rsid w:val="002D5ED6"/>
    <w:rsid w:val="002D6055"/>
    <w:rsid w:val="002D7331"/>
    <w:rsid w:val="002E0412"/>
    <w:rsid w:val="002E0A7E"/>
    <w:rsid w:val="002E5C2D"/>
    <w:rsid w:val="002E67FD"/>
    <w:rsid w:val="002E6B8E"/>
    <w:rsid w:val="002F3275"/>
    <w:rsid w:val="002F6BA2"/>
    <w:rsid w:val="003019EC"/>
    <w:rsid w:val="00303E65"/>
    <w:rsid w:val="00305E1C"/>
    <w:rsid w:val="00306EBF"/>
    <w:rsid w:val="003100F8"/>
    <w:rsid w:val="00313DEB"/>
    <w:rsid w:val="0031511C"/>
    <w:rsid w:val="00315143"/>
    <w:rsid w:val="003172A7"/>
    <w:rsid w:val="00321910"/>
    <w:rsid w:val="003230C7"/>
    <w:rsid w:val="0032542A"/>
    <w:rsid w:val="00325B80"/>
    <w:rsid w:val="003277EB"/>
    <w:rsid w:val="00333CD3"/>
    <w:rsid w:val="00334066"/>
    <w:rsid w:val="00334161"/>
    <w:rsid w:val="00334D6D"/>
    <w:rsid w:val="00337BAC"/>
    <w:rsid w:val="00337D8F"/>
    <w:rsid w:val="0034022C"/>
    <w:rsid w:val="0034277F"/>
    <w:rsid w:val="0034653F"/>
    <w:rsid w:val="00347651"/>
    <w:rsid w:val="003503DF"/>
    <w:rsid w:val="0035184C"/>
    <w:rsid w:val="003524E0"/>
    <w:rsid w:val="00353206"/>
    <w:rsid w:val="00355B05"/>
    <w:rsid w:val="003562E1"/>
    <w:rsid w:val="0035712F"/>
    <w:rsid w:val="003616B8"/>
    <w:rsid w:val="003647D3"/>
    <w:rsid w:val="0036634D"/>
    <w:rsid w:val="003674FF"/>
    <w:rsid w:val="0037112C"/>
    <w:rsid w:val="00373181"/>
    <w:rsid w:val="00374AEB"/>
    <w:rsid w:val="00376163"/>
    <w:rsid w:val="00376D90"/>
    <w:rsid w:val="00377B1E"/>
    <w:rsid w:val="00380540"/>
    <w:rsid w:val="003860B2"/>
    <w:rsid w:val="003862A8"/>
    <w:rsid w:val="00391BB3"/>
    <w:rsid w:val="00391EFB"/>
    <w:rsid w:val="00392411"/>
    <w:rsid w:val="003943A7"/>
    <w:rsid w:val="0039785A"/>
    <w:rsid w:val="00397D69"/>
    <w:rsid w:val="003A0914"/>
    <w:rsid w:val="003A1745"/>
    <w:rsid w:val="003A1ED3"/>
    <w:rsid w:val="003B5047"/>
    <w:rsid w:val="003B61F4"/>
    <w:rsid w:val="003C1922"/>
    <w:rsid w:val="003C1E41"/>
    <w:rsid w:val="003C3AA6"/>
    <w:rsid w:val="003C5374"/>
    <w:rsid w:val="003C53D5"/>
    <w:rsid w:val="003D0847"/>
    <w:rsid w:val="003D106F"/>
    <w:rsid w:val="003D6163"/>
    <w:rsid w:val="003E0AAF"/>
    <w:rsid w:val="003E2EC4"/>
    <w:rsid w:val="003E349F"/>
    <w:rsid w:val="003E63A3"/>
    <w:rsid w:val="003E693E"/>
    <w:rsid w:val="003E7199"/>
    <w:rsid w:val="003F392E"/>
    <w:rsid w:val="004115FE"/>
    <w:rsid w:val="00413867"/>
    <w:rsid w:val="00414236"/>
    <w:rsid w:val="0041451B"/>
    <w:rsid w:val="0041466B"/>
    <w:rsid w:val="004147F9"/>
    <w:rsid w:val="00423D5B"/>
    <w:rsid w:val="00424FC2"/>
    <w:rsid w:val="004323D6"/>
    <w:rsid w:val="00432787"/>
    <w:rsid w:val="00433FDF"/>
    <w:rsid w:val="00434177"/>
    <w:rsid w:val="00450FBF"/>
    <w:rsid w:val="004559C8"/>
    <w:rsid w:val="00461059"/>
    <w:rsid w:val="00461325"/>
    <w:rsid w:val="00461637"/>
    <w:rsid w:val="00462546"/>
    <w:rsid w:val="00463940"/>
    <w:rsid w:val="004648BF"/>
    <w:rsid w:val="004675FC"/>
    <w:rsid w:val="00470171"/>
    <w:rsid w:val="004706BA"/>
    <w:rsid w:val="0047118B"/>
    <w:rsid w:val="0047207C"/>
    <w:rsid w:val="00472643"/>
    <w:rsid w:val="00474D13"/>
    <w:rsid w:val="004768A5"/>
    <w:rsid w:val="0048059C"/>
    <w:rsid w:val="0048120E"/>
    <w:rsid w:val="00481943"/>
    <w:rsid w:val="00482FE4"/>
    <w:rsid w:val="00483304"/>
    <w:rsid w:val="00484B7E"/>
    <w:rsid w:val="00491165"/>
    <w:rsid w:val="004957B8"/>
    <w:rsid w:val="0049696B"/>
    <w:rsid w:val="004A43F9"/>
    <w:rsid w:val="004A48DB"/>
    <w:rsid w:val="004B0E3F"/>
    <w:rsid w:val="004B57C0"/>
    <w:rsid w:val="004B677B"/>
    <w:rsid w:val="004C04F6"/>
    <w:rsid w:val="004C2E48"/>
    <w:rsid w:val="004C4300"/>
    <w:rsid w:val="004C4AAE"/>
    <w:rsid w:val="004C54B5"/>
    <w:rsid w:val="004C55DF"/>
    <w:rsid w:val="004D0769"/>
    <w:rsid w:val="004D120C"/>
    <w:rsid w:val="004D158C"/>
    <w:rsid w:val="004D1A74"/>
    <w:rsid w:val="004D2568"/>
    <w:rsid w:val="004D33E6"/>
    <w:rsid w:val="004D4EC6"/>
    <w:rsid w:val="004D65F6"/>
    <w:rsid w:val="004E1713"/>
    <w:rsid w:val="004E1E8A"/>
    <w:rsid w:val="004E2748"/>
    <w:rsid w:val="004E45A9"/>
    <w:rsid w:val="004E580E"/>
    <w:rsid w:val="004E5DEE"/>
    <w:rsid w:val="004E64D4"/>
    <w:rsid w:val="004E70F2"/>
    <w:rsid w:val="004E7C14"/>
    <w:rsid w:val="004F10F2"/>
    <w:rsid w:val="004F1AA0"/>
    <w:rsid w:val="004F357B"/>
    <w:rsid w:val="004F3914"/>
    <w:rsid w:val="004F7A89"/>
    <w:rsid w:val="004F7ABE"/>
    <w:rsid w:val="00501391"/>
    <w:rsid w:val="005045AA"/>
    <w:rsid w:val="00505314"/>
    <w:rsid w:val="0051177B"/>
    <w:rsid w:val="00514146"/>
    <w:rsid w:val="00516E15"/>
    <w:rsid w:val="00517420"/>
    <w:rsid w:val="00520593"/>
    <w:rsid w:val="00520F09"/>
    <w:rsid w:val="00522C95"/>
    <w:rsid w:val="005231A4"/>
    <w:rsid w:val="0052433C"/>
    <w:rsid w:val="005310CC"/>
    <w:rsid w:val="0053173D"/>
    <w:rsid w:val="00535A5A"/>
    <w:rsid w:val="00536983"/>
    <w:rsid w:val="00536B2E"/>
    <w:rsid w:val="005377C0"/>
    <w:rsid w:val="005378C9"/>
    <w:rsid w:val="005417E4"/>
    <w:rsid w:val="005452A9"/>
    <w:rsid w:val="00547956"/>
    <w:rsid w:val="00551A08"/>
    <w:rsid w:val="005543F1"/>
    <w:rsid w:val="00555D1C"/>
    <w:rsid w:val="005605B9"/>
    <w:rsid w:val="005642FE"/>
    <w:rsid w:val="00564FFC"/>
    <w:rsid w:val="00566E23"/>
    <w:rsid w:val="00572B5C"/>
    <w:rsid w:val="0058005F"/>
    <w:rsid w:val="00580B6B"/>
    <w:rsid w:val="0058112E"/>
    <w:rsid w:val="00582A26"/>
    <w:rsid w:val="00583E85"/>
    <w:rsid w:val="0058475C"/>
    <w:rsid w:val="00585D90"/>
    <w:rsid w:val="00586B01"/>
    <w:rsid w:val="00592BE3"/>
    <w:rsid w:val="005942B5"/>
    <w:rsid w:val="00595FEC"/>
    <w:rsid w:val="00596CCA"/>
    <w:rsid w:val="005A4CE7"/>
    <w:rsid w:val="005A6429"/>
    <w:rsid w:val="005B1516"/>
    <w:rsid w:val="005B32FF"/>
    <w:rsid w:val="005B3DEB"/>
    <w:rsid w:val="005C18CE"/>
    <w:rsid w:val="005C2F62"/>
    <w:rsid w:val="005C4FFF"/>
    <w:rsid w:val="005C7334"/>
    <w:rsid w:val="005D046E"/>
    <w:rsid w:val="005D4717"/>
    <w:rsid w:val="005D559B"/>
    <w:rsid w:val="005D6D6E"/>
    <w:rsid w:val="005D7292"/>
    <w:rsid w:val="005E125E"/>
    <w:rsid w:val="005E22F8"/>
    <w:rsid w:val="005E3ADE"/>
    <w:rsid w:val="005E4463"/>
    <w:rsid w:val="005E6A2C"/>
    <w:rsid w:val="005F2F32"/>
    <w:rsid w:val="005F55E1"/>
    <w:rsid w:val="005F6BFB"/>
    <w:rsid w:val="006004DD"/>
    <w:rsid w:val="006012DD"/>
    <w:rsid w:val="00602A14"/>
    <w:rsid w:val="00602FB5"/>
    <w:rsid w:val="006048BF"/>
    <w:rsid w:val="00605533"/>
    <w:rsid w:val="00606576"/>
    <w:rsid w:val="0060658C"/>
    <w:rsid w:val="006070F6"/>
    <w:rsid w:val="00607F41"/>
    <w:rsid w:val="006147C6"/>
    <w:rsid w:val="006153EE"/>
    <w:rsid w:val="00622957"/>
    <w:rsid w:val="00622B58"/>
    <w:rsid w:val="0062585D"/>
    <w:rsid w:val="006279AB"/>
    <w:rsid w:val="006317EB"/>
    <w:rsid w:val="006339C2"/>
    <w:rsid w:val="0063481A"/>
    <w:rsid w:val="00645110"/>
    <w:rsid w:val="0064698E"/>
    <w:rsid w:val="00651E95"/>
    <w:rsid w:val="0065230A"/>
    <w:rsid w:val="00656710"/>
    <w:rsid w:val="00656DDF"/>
    <w:rsid w:val="0065778E"/>
    <w:rsid w:val="00660A3F"/>
    <w:rsid w:val="00660D61"/>
    <w:rsid w:val="00662FB1"/>
    <w:rsid w:val="00663821"/>
    <w:rsid w:val="00664BC5"/>
    <w:rsid w:val="00665122"/>
    <w:rsid w:val="0066644D"/>
    <w:rsid w:val="006674CC"/>
    <w:rsid w:val="0067137B"/>
    <w:rsid w:val="00672D3F"/>
    <w:rsid w:val="00674A79"/>
    <w:rsid w:val="006829C7"/>
    <w:rsid w:val="00682BF1"/>
    <w:rsid w:val="00683920"/>
    <w:rsid w:val="00685472"/>
    <w:rsid w:val="00685831"/>
    <w:rsid w:val="0069094A"/>
    <w:rsid w:val="006918E9"/>
    <w:rsid w:val="006922F5"/>
    <w:rsid w:val="0069283E"/>
    <w:rsid w:val="00696117"/>
    <w:rsid w:val="006965FD"/>
    <w:rsid w:val="00697E28"/>
    <w:rsid w:val="006A0D1A"/>
    <w:rsid w:val="006A3AB9"/>
    <w:rsid w:val="006A43C1"/>
    <w:rsid w:val="006A5803"/>
    <w:rsid w:val="006A688A"/>
    <w:rsid w:val="006B1759"/>
    <w:rsid w:val="006B1FBB"/>
    <w:rsid w:val="006B2022"/>
    <w:rsid w:val="006B4C3B"/>
    <w:rsid w:val="006B69E4"/>
    <w:rsid w:val="006B7446"/>
    <w:rsid w:val="006C0A93"/>
    <w:rsid w:val="006C330B"/>
    <w:rsid w:val="006C3ADE"/>
    <w:rsid w:val="006C6909"/>
    <w:rsid w:val="006C6BED"/>
    <w:rsid w:val="006D0071"/>
    <w:rsid w:val="006D3F4A"/>
    <w:rsid w:val="006D5E81"/>
    <w:rsid w:val="006E0370"/>
    <w:rsid w:val="006F0864"/>
    <w:rsid w:val="006F0A0E"/>
    <w:rsid w:val="006F2F39"/>
    <w:rsid w:val="006F499B"/>
    <w:rsid w:val="006F7410"/>
    <w:rsid w:val="006F7C46"/>
    <w:rsid w:val="007002C4"/>
    <w:rsid w:val="007036A7"/>
    <w:rsid w:val="00703EEC"/>
    <w:rsid w:val="0070448A"/>
    <w:rsid w:val="007056F0"/>
    <w:rsid w:val="00705717"/>
    <w:rsid w:val="00706D1F"/>
    <w:rsid w:val="007111EE"/>
    <w:rsid w:val="007115C9"/>
    <w:rsid w:val="00713686"/>
    <w:rsid w:val="00713E84"/>
    <w:rsid w:val="0071469C"/>
    <w:rsid w:val="007147C5"/>
    <w:rsid w:val="0071608A"/>
    <w:rsid w:val="00716CBB"/>
    <w:rsid w:val="00736008"/>
    <w:rsid w:val="00737A34"/>
    <w:rsid w:val="00744A64"/>
    <w:rsid w:val="00747058"/>
    <w:rsid w:val="00747411"/>
    <w:rsid w:val="00751AF0"/>
    <w:rsid w:val="00752561"/>
    <w:rsid w:val="007555E3"/>
    <w:rsid w:val="0076055B"/>
    <w:rsid w:val="00760C7D"/>
    <w:rsid w:val="007610DF"/>
    <w:rsid w:val="00761347"/>
    <w:rsid w:val="00763871"/>
    <w:rsid w:val="0076443E"/>
    <w:rsid w:val="00765480"/>
    <w:rsid w:val="007666C4"/>
    <w:rsid w:val="00767A82"/>
    <w:rsid w:val="007737AE"/>
    <w:rsid w:val="007742A4"/>
    <w:rsid w:val="00774444"/>
    <w:rsid w:val="00777F81"/>
    <w:rsid w:val="0078248D"/>
    <w:rsid w:val="007845E8"/>
    <w:rsid w:val="007857DA"/>
    <w:rsid w:val="00785D4F"/>
    <w:rsid w:val="00787C80"/>
    <w:rsid w:val="00790872"/>
    <w:rsid w:val="00791C23"/>
    <w:rsid w:val="00791E66"/>
    <w:rsid w:val="00794496"/>
    <w:rsid w:val="0079499C"/>
    <w:rsid w:val="007A0C45"/>
    <w:rsid w:val="007A19A6"/>
    <w:rsid w:val="007A1D22"/>
    <w:rsid w:val="007A7792"/>
    <w:rsid w:val="007B364D"/>
    <w:rsid w:val="007C241E"/>
    <w:rsid w:val="007C2970"/>
    <w:rsid w:val="007C492C"/>
    <w:rsid w:val="007C4C31"/>
    <w:rsid w:val="007C4D4B"/>
    <w:rsid w:val="007C657E"/>
    <w:rsid w:val="007C71D6"/>
    <w:rsid w:val="007C7A2A"/>
    <w:rsid w:val="007D014C"/>
    <w:rsid w:val="007D1D71"/>
    <w:rsid w:val="007D2EA6"/>
    <w:rsid w:val="007D54FC"/>
    <w:rsid w:val="007D61AC"/>
    <w:rsid w:val="007D678B"/>
    <w:rsid w:val="007E04BF"/>
    <w:rsid w:val="007E0D06"/>
    <w:rsid w:val="007E7810"/>
    <w:rsid w:val="007F0FC2"/>
    <w:rsid w:val="007F2E93"/>
    <w:rsid w:val="007F60F0"/>
    <w:rsid w:val="007F68A1"/>
    <w:rsid w:val="007F704E"/>
    <w:rsid w:val="007F7EB2"/>
    <w:rsid w:val="00800290"/>
    <w:rsid w:val="00803067"/>
    <w:rsid w:val="0080520A"/>
    <w:rsid w:val="00807AF3"/>
    <w:rsid w:val="00810792"/>
    <w:rsid w:val="008110C9"/>
    <w:rsid w:val="00811359"/>
    <w:rsid w:val="008171B3"/>
    <w:rsid w:val="00823E3D"/>
    <w:rsid w:val="00825258"/>
    <w:rsid w:val="00827346"/>
    <w:rsid w:val="0083031B"/>
    <w:rsid w:val="008330E7"/>
    <w:rsid w:val="00840D2A"/>
    <w:rsid w:val="008423F5"/>
    <w:rsid w:val="008469FF"/>
    <w:rsid w:val="008509F3"/>
    <w:rsid w:val="00850B23"/>
    <w:rsid w:val="00850FB5"/>
    <w:rsid w:val="00853408"/>
    <w:rsid w:val="00853CD9"/>
    <w:rsid w:val="00855324"/>
    <w:rsid w:val="0086451F"/>
    <w:rsid w:val="00866DB0"/>
    <w:rsid w:val="0087039E"/>
    <w:rsid w:val="00872130"/>
    <w:rsid w:val="008728DC"/>
    <w:rsid w:val="00873322"/>
    <w:rsid w:val="00874188"/>
    <w:rsid w:val="008749BD"/>
    <w:rsid w:val="00874A8A"/>
    <w:rsid w:val="00876D87"/>
    <w:rsid w:val="008816AA"/>
    <w:rsid w:val="008826C8"/>
    <w:rsid w:val="008829E6"/>
    <w:rsid w:val="00884672"/>
    <w:rsid w:val="00884B40"/>
    <w:rsid w:val="00887CCD"/>
    <w:rsid w:val="008947F5"/>
    <w:rsid w:val="008974B5"/>
    <w:rsid w:val="008A2850"/>
    <w:rsid w:val="008A603E"/>
    <w:rsid w:val="008B7663"/>
    <w:rsid w:val="008B776D"/>
    <w:rsid w:val="008C3264"/>
    <w:rsid w:val="008C5450"/>
    <w:rsid w:val="008D02D5"/>
    <w:rsid w:val="008D19F8"/>
    <w:rsid w:val="008D1BB2"/>
    <w:rsid w:val="008D2F50"/>
    <w:rsid w:val="008D6481"/>
    <w:rsid w:val="008E33D8"/>
    <w:rsid w:val="008E4B0C"/>
    <w:rsid w:val="008E6BD1"/>
    <w:rsid w:val="008E7835"/>
    <w:rsid w:val="008F13D1"/>
    <w:rsid w:val="008F364D"/>
    <w:rsid w:val="008F5420"/>
    <w:rsid w:val="008F545E"/>
    <w:rsid w:val="008F5B98"/>
    <w:rsid w:val="008F652F"/>
    <w:rsid w:val="008F7026"/>
    <w:rsid w:val="00903C8B"/>
    <w:rsid w:val="009045C4"/>
    <w:rsid w:val="009059E9"/>
    <w:rsid w:val="00914E9B"/>
    <w:rsid w:val="0091692B"/>
    <w:rsid w:val="00916A35"/>
    <w:rsid w:val="0092068A"/>
    <w:rsid w:val="009222C2"/>
    <w:rsid w:val="0092395F"/>
    <w:rsid w:val="00924D09"/>
    <w:rsid w:val="00925AB9"/>
    <w:rsid w:val="00926BBD"/>
    <w:rsid w:val="009302B0"/>
    <w:rsid w:val="00930D23"/>
    <w:rsid w:val="0093116B"/>
    <w:rsid w:val="00932EEA"/>
    <w:rsid w:val="00934075"/>
    <w:rsid w:val="00936403"/>
    <w:rsid w:val="00940CBA"/>
    <w:rsid w:val="00941505"/>
    <w:rsid w:val="009422F6"/>
    <w:rsid w:val="00942CED"/>
    <w:rsid w:val="009441FC"/>
    <w:rsid w:val="009444A7"/>
    <w:rsid w:val="009445AB"/>
    <w:rsid w:val="009445E4"/>
    <w:rsid w:val="00945B6D"/>
    <w:rsid w:val="0094676E"/>
    <w:rsid w:val="00947237"/>
    <w:rsid w:val="0094753C"/>
    <w:rsid w:val="00947875"/>
    <w:rsid w:val="00950C9D"/>
    <w:rsid w:val="00951B6A"/>
    <w:rsid w:val="00951FCA"/>
    <w:rsid w:val="00952FBE"/>
    <w:rsid w:val="00952FF9"/>
    <w:rsid w:val="009538C4"/>
    <w:rsid w:val="00960939"/>
    <w:rsid w:val="00960F72"/>
    <w:rsid w:val="00961EF6"/>
    <w:rsid w:val="009629C6"/>
    <w:rsid w:val="009645FC"/>
    <w:rsid w:val="009647CC"/>
    <w:rsid w:val="009734A8"/>
    <w:rsid w:val="009758B2"/>
    <w:rsid w:val="00975E5B"/>
    <w:rsid w:val="00975F55"/>
    <w:rsid w:val="0098637B"/>
    <w:rsid w:val="00986E19"/>
    <w:rsid w:val="009902FE"/>
    <w:rsid w:val="009921D5"/>
    <w:rsid w:val="009922FE"/>
    <w:rsid w:val="00993D73"/>
    <w:rsid w:val="009946E9"/>
    <w:rsid w:val="00995B3B"/>
    <w:rsid w:val="0099681E"/>
    <w:rsid w:val="00997377"/>
    <w:rsid w:val="009A1E69"/>
    <w:rsid w:val="009A28F1"/>
    <w:rsid w:val="009A3633"/>
    <w:rsid w:val="009A6A24"/>
    <w:rsid w:val="009B370D"/>
    <w:rsid w:val="009B4F98"/>
    <w:rsid w:val="009B7F07"/>
    <w:rsid w:val="009C044F"/>
    <w:rsid w:val="009C1B30"/>
    <w:rsid w:val="009C4239"/>
    <w:rsid w:val="009C4428"/>
    <w:rsid w:val="009C50C2"/>
    <w:rsid w:val="009D1E45"/>
    <w:rsid w:val="009D2108"/>
    <w:rsid w:val="009D2DFF"/>
    <w:rsid w:val="009D5BAA"/>
    <w:rsid w:val="009D6005"/>
    <w:rsid w:val="009D6E8D"/>
    <w:rsid w:val="009E0D62"/>
    <w:rsid w:val="009E12A5"/>
    <w:rsid w:val="009E3CAF"/>
    <w:rsid w:val="009E5DE2"/>
    <w:rsid w:val="009E7505"/>
    <w:rsid w:val="009F131F"/>
    <w:rsid w:val="009F258F"/>
    <w:rsid w:val="009F2905"/>
    <w:rsid w:val="009F551E"/>
    <w:rsid w:val="009F5604"/>
    <w:rsid w:val="009F6572"/>
    <w:rsid w:val="009F7071"/>
    <w:rsid w:val="00A020EA"/>
    <w:rsid w:val="00A0481F"/>
    <w:rsid w:val="00A0573B"/>
    <w:rsid w:val="00A067AF"/>
    <w:rsid w:val="00A07C2E"/>
    <w:rsid w:val="00A10092"/>
    <w:rsid w:val="00A12455"/>
    <w:rsid w:val="00A137D6"/>
    <w:rsid w:val="00A1620E"/>
    <w:rsid w:val="00A21867"/>
    <w:rsid w:val="00A23162"/>
    <w:rsid w:val="00A231A3"/>
    <w:rsid w:val="00A235B1"/>
    <w:rsid w:val="00A2411C"/>
    <w:rsid w:val="00A25905"/>
    <w:rsid w:val="00A270CD"/>
    <w:rsid w:val="00A2775E"/>
    <w:rsid w:val="00A30042"/>
    <w:rsid w:val="00A32653"/>
    <w:rsid w:val="00A341AA"/>
    <w:rsid w:val="00A35DA6"/>
    <w:rsid w:val="00A369E9"/>
    <w:rsid w:val="00A3756A"/>
    <w:rsid w:val="00A3771D"/>
    <w:rsid w:val="00A37B7E"/>
    <w:rsid w:val="00A43421"/>
    <w:rsid w:val="00A47A44"/>
    <w:rsid w:val="00A50105"/>
    <w:rsid w:val="00A50939"/>
    <w:rsid w:val="00A50D86"/>
    <w:rsid w:val="00A5262F"/>
    <w:rsid w:val="00A52FFE"/>
    <w:rsid w:val="00A534AA"/>
    <w:rsid w:val="00A53790"/>
    <w:rsid w:val="00A54719"/>
    <w:rsid w:val="00A5520C"/>
    <w:rsid w:val="00A56171"/>
    <w:rsid w:val="00A575D2"/>
    <w:rsid w:val="00A624DF"/>
    <w:rsid w:val="00A638F6"/>
    <w:rsid w:val="00A70F3F"/>
    <w:rsid w:val="00A714DE"/>
    <w:rsid w:val="00A71D2F"/>
    <w:rsid w:val="00A737A2"/>
    <w:rsid w:val="00A77EF8"/>
    <w:rsid w:val="00A8084E"/>
    <w:rsid w:val="00A83983"/>
    <w:rsid w:val="00A84595"/>
    <w:rsid w:val="00A84A16"/>
    <w:rsid w:val="00A84BC3"/>
    <w:rsid w:val="00A87111"/>
    <w:rsid w:val="00A9000A"/>
    <w:rsid w:val="00A90C0B"/>
    <w:rsid w:val="00A94BDF"/>
    <w:rsid w:val="00A963C6"/>
    <w:rsid w:val="00A96D8F"/>
    <w:rsid w:val="00AA2280"/>
    <w:rsid w:val="00AA22BA"/>
    <w:rsid w:val="00AA300E"/>
    <w:rsid w:val="00AA3A92"/>
    <w:rsid w:val="00AA526E"/>
    <w:rsid w:val="00AB34AF"/>
    <w:rsid w:val="00AB6492"/>
    <w:rsid w:val="00AB6638"/>
    <w:rsid w:val="00AB6A64"/>
    <w:rsid w:val="00AC2C8E"/>
    <w:rsid w:val="00AC6508"/>
    <w:rsid w:val="00AD0593"/>
    <w:rsid w:val="00AD13F3"/>
    <w:rsid w:val="00AD2FDB"/>
    <w:rsid w:val="00AD3701"/>
    <w:rsid w:val="00AD5C88"/>
    <w:rsid w:val="00AE035F"/>
    <w:rsid w:val="00AE3CAD"/>
    <w:rsid w:val="00AE401F"/>
    <w:rsid w:val="00AE5009"/>
    <w:rsid w:val="00AE63BA"/>
    <w:rsid w:val="00AE6EBA"/>
    <w:rsid w:val="00AE7673"/>
    <w:rsid w:val="00AE7960"/>
    <w:rsid w:val="00AF3C93"/>
    <w:rsid w:val="00AF5720"/>
    <w:rsid w:val="00AF6BD6"/>
    <w:rsid w:val="00B03EB7"/>
    <w:rsid w:val="00B03ED7"/>
    <w:rsid w:val="00B04E6C"/>
    <w:rsid w:val="00B062F3"/>
    <w:rsid w:val="00B06C18"/>
    <w:rsid w:val="00B11D6C"/>
    <w:rsid w:val="00B12043"/>
    <w:rsid w:val="00B14B0E"/>
    <w:rsid w:val="00B154E0"/>
    <w:rsid w:val="00B2121C"/>
    <w:rsid w:val="00B22DFD"/>
    <w:rsid w:val="00B24102"/>
    <w:rsid w:val="00B2600D"/>
    <w:rsid w:val="00B27684"/>
    <w:rsid w:val="00B2792A"/>
    <w:rsid w:val="00B304CC"/>
    <w:rsid w:val="00B32428"/>
    <w:rsid w:val="00B32BA3"/>
    <w:rsid w:val="00B32E14"/>
    <w:rsid w:val="00B55E3D"/>
    <w:rsid w:val="00B56926"/>
    <w:rsid w:val="00B57C92"/>
    <w:rsid w:val="00B63F20"/>
    <w:rsid w:val="00B66B17"/>
    <w:rsid w:val="00B677DD"/>
    <w:rsid w:val="00B74059"/>
    <w:rsid w:val="00B74F7E"/>
    <w:rsid w:val="00B75956"/>
    <w:rsid w:val="00B77427"/>
    <w:rsid w:val="00B77CDF"/>
    <w:rsid w:val="00B80F5D"/>
    <w:rsid w:val="00B84A66"/>
    <w:rsid w:val="00B90FC3"/>
    <w:rsid w:val="00B93082"/>
    <w:rsid w:val="00B94B11"/>
    <w:rsid w:val="00B95A65"/>
    <w:rsid w:val="00BA0BBE"/>
    <w:rsid w:val="00BA3A4F"/>
    <w:rsid w:val="00BA3C1D"/>
    <w:rsid w:val="00BA5EAC"/>
    <w:rsid w:val="00BA6036"/>
    <w:rsid w:val="00BA6A95"/>
    <w:rsid w:val="00BB2621"/>
    <w:rsid w:val="00BB459A"/>
    <w:rsid w:val="00BB7DF2"/>
    <w:rsid w:val="00BC131D"/>
    <w:rsid w:val="00BC2360"/>
    <w:rsid w:val="00BC706B"/>
    <w:rsid w:val="00BD04E5"/>
    <w:rsid w:val="00BD213D"/>
    <w:rsid w:val="00BD2A0F"/>
    <w:rsid w:val="00BD3175"/>
    <w:rsid w:val="00BD36C0"/>
    <w:rsid w:val="00BD5910"/>
    <w:rsid w:val="00BD67FC"/>
    <w:rsid w:val="00BE13C9"/>
    <w:rsid w:val="00BE5578"/>
    <w:rsid w:val="00BE7E0B"/>
    <w:rsid w:val="00BF10DC"/>
    <w:rsid w:val="00BF2FC0"/>
    <w:rsid w:val="00C003E6"/>
    <w:rsid w:val="00C04CBB"/>
    <w:rsid w:val="00C06E26"/>
    <w:rsid w:val="00C11956"/>
    <w:rsid w:val="00C12817"/>
    <w:rsid w:val="00C12D65"/>
    <w:rsid w:val="00C13BA8"/>
    <w:rsid w:val="00C146A8"/>
    <w:rsid w:val="00C14C56"/>
    <w:rsid w:val="00C1614F"/>
    <w:rsid w:val="00C1710A"/>
    <w:rsid w:val="00C17EA2"/>
    <w:rsid w:val="00C23832"/>
    <w:rsid w:val="00C24DB0"/>
    <w:rsid w:val="00C33581"/>
    <w:rsid w:val="00C35CCA"/>
    <w:rsid w:val="00C36216"/>
    <w:rsid w:val="00C36999"/>
    <w:rsid w:val="00C41D31"/>
    <w:rsid w:val="00C46681"/>
    <w:rsid w:val="00C47675"/>
    <w:rsid w:val="00C5434B"/>
    <w:rsid w:val="00C5453C"/>
    <w:rsid w:val="00C54AC6"/>
    <w:rsid w:val="00C5507F"/>
    <w:rsid w:val="00C57DBB"/>
    <w:rsid w:val="00C603E5"/>
    <w:rsid w:val="00C65E04"/>
    <w:rsid w:val="00C70329"/>
    <w:rsid w:val="00C704C1"/>
    <w:rsid w:val="00C7479C"/>
    <w:rsid w:val="00C75FB3"/>
    <w:rsid w:val="00C76DF7"/>
    <w:rsid w:val="00C8036A"/>
    <w:rsid w:val="00C82406"/>
    <w:rsid w:val="00C85349"/>
    <w:rsid w:val="00C853A2"/>
    <w:rsid w:val="00C8777C"/>
    <w:rsid w:val="00C91019"/>
    <w:rsid w:val="00C916A6"/>
    <w:rsid w:val="00C935AF"/>
    <w:rsid w:val="00C94A68"/>
    <w:rsid w:val="00C976AD"/>
    <w:rsid w:val="00C97F5B"/>
    <w:rsid w:val="00CA03CF"/>
    <w:rsid w:val="00CA11AF"/>
    <w:rsid w:val="00CA2236"/>
    <w:rsid w:val="00CA3C91"/>
    <w:rsid w:val="00CA52B6"/>
    <w:rsid w:val="00CA591D"/>
    <w:rsid w:val="00CB00F6"/>
    <w:rsid w:val="00CB151F"/>
    <w:rsid w:val="00CB3A65"/>
    <w:rsid w:val="00CB5004"/>
    <w:rsid w:val="00CB6A9D"/>
    <w:rsid w:val="00CC5959"/>
    <w:rsid w:val="00CD0514"/>
    <w:rsid w:val="00CD086D"/>
    <w:rsid w:val="00CD1F39"/>
    <w:rsid w:val="00CD699C"/>
    <w:rsid w:val="00CD6BF9"/>
    <w:rsid w:val="00CE03D2"/>
    <w:rsid w:val="00CE2A2E"/>
    <w:rsid w:val="00CE34C6"/>
    <w:rsid w:val="00CE53BE"/>
    <w:rsid w:val="00CE5A45"/>
    <w:rsid w:val="00CE5C6D"/>
    <w:rsid w:val="00CE6BFF"/>
    <w:rsid w:val="00CF04F4"/>
    <w:rsid w:val="00CF2320"/>
    <w:rsid w:val="00CF69B0"/>
    <w:rsid w:val="00CF71F9"/>
    <w:rsid w:val="00D02677"/>
    <w:rsid w:val="00D05582"/>
    <w:rsid w:val="00D06A6A"/>
    <w:rsid w:val="00D07205"/>
    <w:rsid w:val="00D079B4"/>
    <w:rsid w:val="00D07F68"/>
    <w:rsid w:val="00D1008F"/>
    <w:rsid w:val="00D129FA"/>
    <w:rsid w:val="00D13D00"/>
    <w:rsid w:val="00D13E8C"/>
    <w:rsid w:val="00D17CAB"/>
    <w:rsid w:val="00D2010B"/>
    <w:rsid w:val="00D23D3A"/>
    <w:rsid w:val="00D25701"/>
    <w:rsid w:val="00D30841"/>
    <w:rsid w:val="00D30D1C"/>
    <w:rsid w:val="00D3176E"/>
    <w:rsid w:val="00D3445A"/>
    <w:rsid w:val="00D348A5"/>
    <w:rsid w:val="00D42DB3"/>
    <w:rsid w:val="00D43307"/>
    <w:rsid w:val="00D441AD"/>
    <w:rsid w:val="00D52348"/>
    <w:rsid w:val="00D54AA0"/>
    <w:rsid w:val="00D55BBF"/>
    <w:rsid w:val="00D56166"/>
    <w:rsid w:val="00D5669E"/>
    <w:rsid w:val="00D61A8C"/>
    <w:rsid w:val="00D61E58"/>
    <w:rsid w:val="00D629E2"/>
    <w:rsid w:val="00D636C5"/>
    <w:rsid w:val="00D63DEA"/>
    <w:rsid w:val="00D64609"/>
    <w:rsid w:val="00D64705"/>
    <w:rsid w:val="00D65F42"/>
    <w:rsid w:val="00D67843"/>
    <w:rsid w:val="00D74BD7"/>
    <w:rsid w:val="00D80003"/>
    <w:rsid w:val="00D81D71"/>
    <w:rsid w:val="00D82EDA"/>
    <w:rsid w:val="00D845DB"/>
    <w:rsid w:val="00D90A3E"/>
    <w:rsid w:val="00D91180"/>
    <w:rsid w:val="00D921D4"/>
    <w:rsid w:val="00D92750"/>
    <w:rsid w:val="00D92CC7"/>
    <w:rsid w:val="00D92D94"/>
    <w:rsid w:val="00D93A72"/>
    <w:rsid w:val="00D94745"/>
    <w:rsid w:val="00D94E30"/>
    <w:rsid w:val="00D96133"/>
    <w:rsid w:val="00D97E32"/>
    <w:rsid w:val="00DA089C"/>
    <w:rsid w:val="00DA0A53"/>
    <w:rsid w:val="00DA1FFF"/>
    <w:rsid w:val="00DA3BE4"/>
    <w:rsid w:val="00DA563C"/>
    <w:rsid w:val="00DA7CE4"/>
    <w:rsid w:val="00DA7F6D"/>
    <w:rsid w:val="00DB3EA3"/>
    <w:rsid w:val="00DB41BE"/>
    <w:rsid w:val="00DB6AA1"/>
    <w:rsid w:val="00DC213C"/>
    <w:rsid w:val="00DC2D53"/>
    <w:rsid w:val="00DD7F28"/>
    <w:rsid w:val="00DE0107"/>
    <w:rsid w:val="00DE11FF"/>
    <w:rsid w:val="00DE223B"/>
    <w:rsid w:val="00DE28A7"/>
    <w:rsid w:val="00DE3325"/>
    <w:rsid w:val="00DE38D3"/>
    <w:rsid w:val="00DE4BE1"/>
    <w:rsid w:val="00DE4FB9"/>
    <w:rsid w:val="00DE69F1"/>
    <w:rsid w:val="00DF443D"/>
    <w:rsid w:val="00DF46E2"/>
    <w:rsid w:val="00DF6502"/>
    <w:rsid w:val="00E01EAC"/>
    <w:rsid w:val="00E040AA"/>
    <w:rsid w:val="00E05912"/>
    <w:rsid w:val="00E06275"/>
    <w:rsid w:val="00E06303"/>
    <w:rsid w:val="00E072D0"/>
    <w:rsid w:val="00E0793F"/>
    <w:rsid w:val="00E10316"/>
    <w:rsid w:val="00E11E5F"/>
    <w:rsid w:val="00E11FBE"/>
    <w:rsid w:val="00E1445F"/>
    <w:rsid w:val="00E14A95"/>
    <w:rsid w:val="00E16227"/>
    <w:rsid w:val="00E2111E"/>
    <w:rsid w:val="00E2405F"/>
    <w:rsid w:val="00E32A2C"/>
    <w:rsid w:val="00E348E0"/>
    <w:rsid w:val="00E35CAE"/>
    <w:rsid w:val="00E35DC6"/>
    <w:rsid w:val="00E445A6"/>
    <w:rsid w:val="00E56DF1"/>
    <w:rsid w:val="00E5701A"/>
    <w:rsid w:val="00E6343C"/>
    <w:rsid w:val="00E77E22"/>
    <w:rsid w:val="00E82A7C"/>
    <w:rsid w:val="00E833A3"/>
    <w:rsid w:val="00E861DF"/>
    <w:rsid w:val="00E873DE"/>
    <w:rsid w:val="00E87413"/>
    <w:rsid w:val="00E91806"/>
    <w:rsid w:val="00E968F7"/>
    <w:rsid w:val="00E96CC4"/>
    <w:rsid w:val="00E975DC"/>
    <w:rsid w:val="00EA03C4"/>
    <w:rsid w:val="00EA21D3"/>
    <w:rsid w:val="00EA347A"/>
    <w:rsid w:val="00EA4E1A"/>
    <w:rsid w:val="00EA7AE9"/>
    <w:rsid w:val="00EB2ECB"/>
    <w:rsid w:val="00EC0052"/>
    <w:rsid w:val="00EC0F2E"/>
    <w:rsid w:val="00EC2809"/>
    <w:rsid w:val="00EC484A"/>
    <w:rsid w:val="00EC7AC5"/>
    <w:rsid w:val="00ED051E"/>
    <w:rsid w:val="00ED0916"/>
    <w:rsid w:val="00ED491E"/>
    <w:rsid w:val="00EE0698"/>
    <w:rsid w:val="00EE2A0E"/>
    <w:rsid w:val="00EE44A9"/>
    <w:rsid w:val="00EF1BF9"/>
    <w:rsid w:val="00EF31EF"/>
    <w:rsid w:val="00EF6B38"/>
    <w:rsid w:val="00EF7A16"/>
    <w:rsid w:val="00F04124"/>
    <w:rsid w:val="00F04A10"/>
    <w:rsid w:val="00F06A0F"/>
    <w:rsid w:val="00F1135F"/>
    <w:rsid w:val="00F16B13"/>
    <w:rsid w:val="00F2056E"/>
    <w:rsid w:val="00F234AE"/>
    <w:rsid w:val="00F23F47"/>
    <w:rsid w:val="00F248BB"/>
    <w:rsid w:val="00F30C79"/>
    <w:rsid w:val="00F3122F"/>
    <w:rsid w:val="00F32EE9"/>
    <w:rsid w:val="00F33A97"/>
    <w:rsid w:val="00F34F5A"/>
    <w:rsid w:val="00F40304"/>
    <w:rsid w:val="00F432D8"/>
    <w:rsid w:val="00F439D0"/>
    <w:rsid w:val="00F452A3"/>
    <w:rsid w:val="00F4577C"/>
    <w:rsid w:val="00F505B7"/>
    <w:rsid w:val="00F540C6"/>
    <w:rsid w:val="00F5436E"/>
    <w:rsid w:val="00F556E0"/>
    <w:rsid w:val="00F558D6"/>
    <w:rsid w:val="00F55ECF"/>
    <w:rsid w:val="00F55F84"/>
    <w:rsid w:val="00F614C2"/>
    <w:rsid w:val="00F62628"/>
    <w:rsid w:val="00F632A9"/>
    <w:rsid w:val="00F66E49"/>
    <w:rsid w:val="00F7027D"/>
    <w:rsid w:val="00F71BA9"/>
    <w:rsid w:val="00F72E6F"/>
    <w:rsid w:val="00F73A7B"/>
    <w:rsid w:val="00F7431A"/>
    <w:rsid w:val="00F80671"/>
    <w:rsid w:val="00F859F1"/>
    <w:rsid w:val="00F85AB7"/>
    <w:rsid w:val="00F87C8F"/>
    <w:rsid w:val="00F9142F"/>
    <w:rsid w:val="00F96D58"/>
    <w:rsid w:val="00FA0013"/>
    <w:rsid w:val="00FA22B7"/>
    <w:rsid w:val="00FA286B"/>
    <w:rsid w:val="00FA3806"/>
    <w:rsid w:val="00FA3CF2"/>
    <w:rsid w:val="00FA4826"/>
    <w:rsid w:val="00FA711E"/>
    <w:rsid w:val="00FA76D7"/>
    <w:rsid w:val="00FB0EBC"/>
    <w:rsid w:val="00FB195D"/>
    <w:rsid w:val="00FB1973"/>
    <w:rsid w:val="00FB77CD"/>
    <w:rsid w:val="00FC0D89"/>
    <w:rsid w:val="00FC4FDB"/>
    <w:rsid w:val="00FD02C6"/>
    <w:rsid w:val="00FD348A"/>
    <w:rsid w:val="00FD3E1F"/>
    <w:rsid w:val="00FD3E5E"/>
    <w:rsid w:val="00FE242D"/>
    <w:rsid w:val="00FE7869"/>
    <w:rsid w:val="00FE7B83"/>
    <w:rsid w:val="00FF0123"/>
    <w:rsid w:val="00FF05D8"/>
    <w:rsid w:val="00FF2D45"/>
    <w:rsid w:val="00FF4994"/>
    <w:rsid w:val="00FF7150"/>
    <w:rsid w:val="00FF76DB"/>
    <w:rsid w:val="42A1D895"/>
    <w:rsid w:val="4518A3D6"/>
    <w:rsid w:val="5A1C03CF"/>
    <w:rsid w:val="7FED8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79D5D"/>
  <w15:chartTrackingRefBased/>
  <w15:docId w15:val="{4A960EEE-84F1-45D3-9FEA-01115DC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829C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A3CA9"/>
    <w:pPr>
      <w:widowControl w:val="0"/>
      <w:autoSpaceDE w:val="0"/>
      <w:autoSpaceDN w:val="0"/>
      <w:ind w:left="386"/>
    </w:pPr>
  </w:style>
  <w:style w:type="paragraph" w:styleId="Nagwek">
    <w:name w:val="header"/>
    <w:basedOn w:val="Normalny"/>
    <w:link w:val="Nagwek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3A7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73A7B"/>
  </w:style>
  <w:style w:type="character" w:customStyle="1" w:styleId="eop">
    <w:name w:val="eop"/>
    <w:basedOn w:val="Domylnaczcionkaakapitu"/>
    <w:rsid w:val="00F73A7B"/>
  </w:style>
  <w:style w:type="character" w:customStyle="1" w:styleId="contextualspellingandgrammarerror">
    <w:name w:val="contextualspellingandgrammarerror"/>
    <w:basedOn w:val="Domylnaczcionkaakapitu"/>
    <w:rsid w:val="00F73A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A7B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A7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A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A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A7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73A7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73A7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73A7B"/>
    <w:pPr>
      <w:spacing w:after="0" w:line="240" w:lineRule="auto"/>
    </w:pPr>
  </w:style>
  <w:style w:type="paragraph" w:styleId="Bezodstpw">
    <w:name w:val="No Spacing"/>
    <w:uiPriority w:val="1"/>
    <w:qFormat/>
    <w:rsid w:val="00F3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87DA-C7F7-46B2-93FC-BE4486F6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29</Pages>
  <Words>6653</Words>
  <Characters>39923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Juzwa Artur</dc:creator>
  <cp:keywords/>
  <dc:description/>
  <cp:lastModifiedBy>Anna Świtała</cp:lastModifiedBy>
  <cp:revision>63</cp:revision>
  <cp:lastPrinted>2024-08-22T05:52:00Z</cp:lastPrinted>
  <dcterms:created xsi:type="dcterms:W3CDTF">2021-07-05T15:07:00Z</dcterms:created>
  <dcterms:modified xsi:type="dcterms:W3CDTF">2025-06-12T07:51:00Z</dcterms:modified>
</cp:coreProperties>
</file>